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1F7" w:rsidRPr="005E2BDC" w:rsidRDefault="00B701F7">
      <w:pPr>
        <w:rPr>
          <w:rFonts w:ascii="Arial" w:hAnsi="Arial" w:cs="Arial"/>
        </w:rPr>
      </w:pPr>
    </w:p>
    <w:p w:rsidR="00B701F7" w:rsidRPr="005E2BDC" w:rsidRDefault="00B701F7">
      <w:pPr>
        <w:rPr>
          <w:rFonts w:ascii="Arial" w:hAnsi="Arial" w:cs="Arial"/>
        </w:rPr>
      </w:pPr>
    </w:p>
    <w:p w:rsidR="00B701F7" w:rsidRPr="005E2BDC" w:rsidRDefault="00B701F7">
      <w:pPr>
        <w:rPr>
          <w:rFonts w:ascii="Arial" w:hAnsi="Arial" w:cs="Arial"/>
        </w:rPr>
      </w:pPr>
    </w:p>
    <w:p w:rsidR="00BD618D" w:rsidRPr="005E2BDC" w:rsidRDefault="00BD618D">
      <w:pPr>
        <w:rPr>
          <w:rFonts w:ascii="Arial" w:hAnsi="Arial" w:cs="Arial"/>
        </w:rPr>
      </w:pPr>
    </w:p>
    <w:p w:rsidR="00BD618D" w:rsidRPr="005E2BDC" w:rsidRDefault="00BD618D">
      <w:pPr>
        <w:rPr>
          <w:rFonts w:ascii="Arial" w:hAnsi="Arial" w:cs="Arial"/>
        </w:rPr>
      </w:pPr>
    </w:p>
    <w:p w:rsidR="000144C7" w:rsidRPr="005E2BDC" w:rsidRDefault="00277A25" w:rsidP="00426F19">
      <w:pPr>
        <w:pStyle w:val="Alcm"/>
        <w:rPr>
          <w:rFonts w:ascii="Arial" w:hAnsi="Arial" w:cs="Arial"/>
        </w:rPr>
      </w:pPr>
      <w:r w:rsidRPr="005E2BDC">
        <w:rPr>
          <w:rFonts w:ascii="Arial" w:hAnsi="Arial" w:cs="Arial"/>
        </w:rPr>
        <w:t>TÁMOP-5.3.8-11/A1-2012-000</w:t>
      </w:r>
    </w:p>
    <w:p w:rsidR="00A503AC" w:rsidRPr="005E2BDC" w:rsidRDefault="00277A25" w:rsidP="00426F19">
      <w:pPr>
        <w:pStyle w:val="Alcm"/>
        <w:rPr>
          <w:rFonts w:ascii="Arial" w:hAnsi="Arial" w:cs="Arial"/>
          <w:b w:val="0"/>
        </w:rPr>
      </w:pPr>
      <w:r w:rsidRPr="005E2BDC">
        <w:rPr>
          <w:rFonts w:ascii="Arial" w:hAnsi="Arial" w:cs="Arial"/>
        </w:rPr>
        <w:t xml:space="preserve"> </w:t>
      </w:r>
      <w:r w:rsidR="000144C7" w:rsidRPr="005E2BDC">
        <w:rPr>
          <w:rFonts w:ascii="Arial" w:hAnsi="Arial" w:cs="Arial"/>
          <w:b w:val="0"/>
        </w:rPr>
        <w:t xml:space="preserve">kiemelt projekt </w:t>
      </w:r>
      <w:r w:rsidR="00A503AC" w:rsidRPr="005E2BDC">
        <w:rPr>
          <w:rFonts w:ascii="Arial" w:hAnsi="Arial" w:cs="Arial"/>
          <w:b w:val="0"/>
        </w:rPr>
        <w:t>keretében</w:t>
      </w:r>
    </w:p>
    <w:p w:rsidR="00A503AC" w:rsidRPr="005E2BDC" w:rsidRDefault="00A503AC" w:rsidP="00A503AC">
      <w:pPr>
        <w:jc w:val="center"/>
        <w:rPr>
          <w:rFonts w:ascii="Arial" w:hAnsi="Arial" w:cs="Arial"/>
          <w:b/>
          <w:sz w:val="20"/>
          <w:szCs w:val="20"/>
        </w:rPr>
      </w:pPr>
    </w:p>
    <w:p w:rsidR="00A503AC" w:rsidRPr="005E2BDC" w:rsidRDefault="00A503AC" w:rsidP="00BD618D">
      <w:pPr>
        <w:pStyle w:val="Cm"/>
        <w:rPr>
          <w:rFonts w:ascii="Arial" w:hAnsi="Arial" w:cs="Arial"/>
        </w:rPr>
      </w:pPr>
      <w:r w:rsidRPr="005E2BDC">
        <w:rPr>
          <w:rFonts w:ascii="Arial" w:hAnsi="Arial" w:cs="Arial"/>
        </w:rPr>
        <w:t>M</w:t>
      </w:r>
      <w:r w:rsidR="0017788B" w:rsidRPr="005E2BDC">
        <w:rPr>
          <w:rFonts w:ascii="Arial" w:hAnsi="Arial" w:cs="Arial"/>
        </w:rPr>
        <w:t>unkavállaláshoz S</w:t>
      </w:r>
      <w:r w:rsidRPr="005E2BDC">
        <w:rPr>
          <w:rFonts w:ascii="Arial" w:hAnsi="Arial" w:cs="Arial"/>
        </w:rPr>
        <w:t>z</w:t>
      </w:r>
      <w:r w:rsidR="0017788B" w:rsidRPr="005E2BDC">
        <w:rPr>
          <w:rFonts w:ascii="Arial" w:hAnsi="Arial" w:cs="Arial"/>
        </w:rPr>
        <w:t>ük</w:t>
      </w:r>
      <w:r w:rsidRPr="005E2BDC">
        <w:rPr>
          <w:rFonts w:ascii="Arial" w:hAnsi="Arial" w:cs="Arial"/>
        </w:rPr>
        <w:t>s</w:t>
      </w:r>
      <w:r w:rsidR="0017788B" w:rsidRPr="005E2BDC">
        <w:rPr>
          <w:rFonts w:ascii="Arial" w:hAnsi="Arial" w:cs="Arial"/>
        </w:rPr>
        <w:t>éges</w:t>
      </w:r>
      <w:r w:rsidRPr="005E2BDC">
        <w:rPr>
          <w:rFonts w:ascii="Arial" w:hAnsi="Arial" w:cs="Arial"/>
        </w:rPr>
        <w:t xml:space="preserve"> </w:t>
      </w:r>
      <w:r w:rsidR="0017788B" w:rsidRPr="005E2BDC">
        <w:rPr>
          <w:rFonts w:ascii="Arial" w:hAnsi="Arial" w:cs="Arial"/>
          <w:caps/>
          <w:smallCaps w:val="0"/>
        </w:rPr>
        <w:t>k</w:t>
      </w:r>
      <w:r w:rsidR="0017788B" w:rsidRPr="005E2BDC">
        <w:rPr>
          <w:rFonts w:ascii="Arial" w:hAnsi="Arial" w:cs="Arial"/>
        </w:rPr>
        <w:t>épességek</w:t>
      </w:r>
      <w:r w:rsidRPr="005E2BDC">
        <w:rPr>
          <w:rFonts w:ascii="Arial" w:hAnsi="Arial" w:cs="Arial"/>
        </w:rPr>
        <w:t xml:space="preserve"> </w:t>
      </w:r>
      <w:r w:rsidR="0017788B" w:rsidRPr="005E2BDC">
        <w:rPr>
          <w:rFonts w:ascii="Arial" w:hAnsi="Arial" w:cs="Arial"/>
          <w:caps/>
          <w:smallCaps w:val="0"/>
        </w:rPr>
        <w:t>f</w:t>
      </w:r>
      <w:r w:rsidR="0017788B" w:rsidRPr="005E2BDC">
        <w:rPr>
          <w:rFonts w:ascii="Arial" w:hAnsi="Arial" w:cs="Arial"/>
        </w:rPr>
        <w:t xml:space="preserve">ejlesztése </w:t>
      </w:r>
    </w:p>
    <w:p w:rsidR="00921546" w:rsidRDefault="00921546" w:rsidP="00426F19">
      <w:pPr>
        <w:pStyle w:val="Alcm"/>
        <w:rPr>
          <w:rFonts w:ascii="Arial" w:hAnsi="Arial" w:cs="Arial"/>
        </w:rPr>
      </w:pPr>
      <w:r>
        <w:rPr>
          <w:rFonts w:ascii="Arial" w:hAnsi="Arial" w:cs="Arial"/>
        </w:rPr>
        <w:t>3</w:t>
      </w:r>
      <w:r w:rsidR="00181689">
        <w:rPr>
          <w:rFonts w:ascii="Arial" w:hAnsi="Arial" w:cs="Arial"/>
        </w:rPr>
        <w:t xml:space="preserve">. </w:t>
      </w:r>
      <w:r w:rsidR="00F22380" w:rsidRPr="00921546">
        <w:rPr>
          <w:rFonts w:ascii="Arial" w:hAnsi="Arial" w:cs="Arial"/>
        </w:rPr>
        <w:t>TANANYAG</w:t>
      </w:r>
      <w:r w:rsidR="00181689" w:rsidRPr="00921546">
        <w:rPr>
          <w:rFonts w:ascii="Arial" w:hAnsi="Arial" w:cs="Arial"/>
        </w:rPr>
        <w:t xml:space="preserve">EGYSÉG: </w:t>
      </w:r>
    </w:p>
    <w:p w:rsidR="00725CEB" w:rsidRPr="00921546" w:rsidRDefault="00921546" w:rsidP="00426F19">
      <w:pPr>
        <w:pStyle w:val="Alcm"/>
        <w:rPr>
          <w:rFonts w:ascii="Arial" w:hAnsi="Arial" w:cs="Arial"/>
          <w:caps/>
        </w:rPr>
      </w:pPr>
      <w:r w:rsidRPr="00921546">
        <w:rPr>
          <w:rFonts w:ascii="Arial" w:hAnsi="Arial" w:cs="Arial"/>
          <w:caps/>
        </w:rPr>
        <w:t xml:space="preserve">Érzelmek és viselkedés szabályozása  </w:t>
      </w:r>
    </w:p>
    <w:p w:rsidR="00725CEB" w:rsidRPr="005E2BDC" w:rsidRDefault="00725CEB" w:rsidP="00B701F7">
      <w:pPr>
        <w:jc w:val="center"/>
        <w:rPr>
          <w:rFonts w:ascii="Arial" w:hAnsi="Arial" w:cs="Arial"/>
          <w:b/>
          <w:sz w:val="40"/>
          <w:szCs w:val="40"/>
        </w:rPr>
      </w:pPr>
    </w:p>
    <w:p w:rsidR="00B701F7" w:rsidRPr="005E2BDC" w:rsidRDefault="00B701F7" w:rsidP="00B701F7">
      <w:pPr>
        <w:jc w:val="center"/>
        <w:rPr>
          <w:rFonts w:ascii="Arial" w:hAnsi="Arial" w:cs="Arial"/>
          <w:b/>
          <w:sz w:val="40"/>
          <w:szCs w:val="40"/>
        </w:rPr>
      </w:pPr>
    </w:p>
    <w:p w:rsidR="00426F19" w:rsidRPr="005E2BDC" w:rsidRDefault="00A503AC" w:rsidP="00426F19">
      <w:pPr>
        <w:pStyle w:val="Alcm"/>
        <w:rPr>
          <w:rFonts w:ascii="Arial" w:hAnsi="Arial" w:cs="Arial"/>
        </w:rPr>
      </w:pPr>
      <w:r w:rsidRPr="005E2BDC">
        <w:rPr>
          <w:rFonts w:ascii="Arial" w:hAnsi="Arial" w:cs="Arial"/>
        </w:rPr>
        <w:t>201</w:t>
      </w:r>
      <w:r w:rsidR="004E0052" w:rsidRPr="005E2BDC">
        <w:rPr>
          <w:rFonts w:ascii="Arial" w:hAnsi="Arial" w:cs="Arial"/>
        </w:rPr>
        <w:t>2</w:t>
      </w:r>
      <w:r w:rsidRPr="005E2BDC">
        <w:rPr>
          <w:rFonts w:ascii="Arial" w:hAnsi="Arial" w:cs="Arial"/>
        </w:rPr>
        <w:t xml:space="preserve">. </w:t>
      </w:r>
      <w:r w:rsidR="00CB46A5">
        <w:rPr>
          <w:rFonts w:ascii="Arial" w:hAnsi="Arial" w:cs="Arial"/>
        </w:rPr>
        <w:t>október</w:t>
      </w:r>
    </w:p>
    <w:p w:rsidR="00236BAA" w:rsidRDefault="00236BAA">
      <w:pPr>
        <w:spacing w:before="0" w:after="0"/>
        <w:rPr>
          <w:rFonts w:ascii="Arial" w:hAnsi="Arial" w:cs="Arial"/>
          <w:bCs/>
        </w:rPr>
      </w:pPr>
      <w:r>
        <w:rPr>
          <w:rFonts w:ascii="Arial" w:hAnsi="Arial" w:cs="Arial"/>
          <w:bCs/>
        </w:rPr>
        <w:br w:type="page"/>
      </w:r>
    </w:p>
    <w:p w:rsidR="00E9354F" w:rsidRPr="005E2BDC" w:rsidRDefault="00E9354F" w:rsidP="0063258C">
      <w:pPr>
        <w:rPr>
          <w:rFonts w:ascii="Arial" w:hAnsi="Arial" w:cs="Arial"/>
          <w:sz w:val="22"/>
        </w:rPr>
      </w:pPr>
      <w:bookmarkStart w:id="0" w:name="_Toc296085942"/>
      <w:bookmarkStart w:id="1" w:name="_Toc296085996"/>
      <w:bookmarkStart w:id="2" w:name="_Toc296086917"/>
    </w:p>
    <w:p w:rsidR="005E2BDC" w:rsidRPr="001515EF" w:rsidRDefault="00A23A6A" w:rsidP="005E2BDC">
      <w:pPr>
        <w:pStyle w:val="Szneslista1jellszn1"/>
        <w:numPr>
          <w:ilvl w:val="0"/>
          <w:numId w:val="13"/>
        </w:numPr>
        <w:suppressAutoHyphens/>
        <w:spacing w:before="0" w:after="0"/>
        <w:rPr>
          <w:rFonts w:ascii="Arial" w:hAnsi="Arial" w:cs="Arial"/>
          <w:sz w:val="22"/>
        </w:rPr>
      </w:pPr>
      <w:r>
        <w:rPr>
          <w:rFonts w:ascii="Arial" w:hAnsi="Arial" w:cs="Arial"/>
          <w:b/>
          <w:sz w:val="28"/>
          <w:szCs w:val="28"/>
        </w:rPr>
        <w:t>Összefoglaló</w:t>
      </w:r>
    </w:p>
    <w:p w:rsidR="0063258C" w:rsidRPr="00C4064B" w:rsidRDefault="0063258C" w:rsidP="0063258C">
      <w:pPr>
        <w:pStyle w:val="Szneslista1jellszn1"/>
        <w:ind w:left="1800"/>
        <w:rPr>
          <w:rFonts w:ascii="Arial" w:hAnsi="Arial" w:cs="Arial"/>
          <w:i/>
          <w:color w:val="0F243E"/>
          <w:sz w:val="22"/>
        </w:rPr>
      </w:pPr>
    </w:p>
    <w:p w:rsidR="00AD77A6" w:rsidRDefault="001C14A0" w:rsidP="001C14A0">
      <w:pPr>
        <w:pStyle w:val="Szneslista1jellszn1"/>
        <w:numPr>
          <w:ilvl w:val="1"/>
          <w:numId w:val="13"/>
        </w:numPr>
        <w:suppressAutoHyphens/>
        <w:spacing w:before="0" w:after="0"/>
        <w:rPr>
          <w:rFonts w:ascii="Arial" w:hAnsi="Arial" w:cs="Arial"/>
          <w:szCs w:val="24"/>
        </w:rPr>
      </w:pPr>
      <w:r w:rsidRPr="001C14A0">
        <w:rPr>
          <w:rFonts w:ascii="Arial" w:hAnsi="Arial" w:cs="Arial"/>
          <w:szCs w:val="24"/>
        </w:rPr>
        <w:t xml:space="preserve">A </w:t>
      </w:r>
      <w:r w:rsidR="00A23A6A">
        <w:rPr>
          <w:rFonts w:ascii="Arial" w:hAnsi="Arial" w:cs="Arial"/>
          <w:szCs w:val="24"/>
        </w:rPr>
        <w:t>tananyag egység célja</w:t>
      </w:r>
    </w:p>
    <w:p w:rsidR="00236BAA" w:rsidRPr="001C14A0" w:rsidRDefault="00236BAA" w:rsidP="00236BAA">
      <w:pPr>
        <w:pStyle w:val="Szneslista1jellszn1"/>
        <w:suppressAutoHyphens/>
        <w:spacing w:before="0" w:after="0"/>
        <w:ind w:left="1080"/>
        <w:rPr>
          <w:rFonts w:ascii="Arial" w:hAnsi="Arial" w:cs="Arial"/>
          <w:szCs w:val="24"/>
        </w:rPr>
      </w:pPr>
    </w:p>
    <w:p w:rsidR="00023940" w:rsidRDefault="00023940" w:rsidP="0095425D">
      <w:pPr>
        <w:pStyle w:val="Szneslista1jellszn1"/>
        <w:suppressAutoHyphens/>
        <w:spacing w:before="120" w:after="0"/>
        <w:ind w:left="0"/>
        <w:jc w:val="both"/>
        <w:rPr>
          <w:rFonts w:ascii="Arial" w:hAnsi="Arial" w:cs="Arial"/>
          <w:sz w:val="22"/>
        </w:rPr>
      </w:pPr>
      <w:r>
        <w:rPr>
          <w:rFonts w:ascii="Arial" w:hAnsi="Arial" w:cs="Arial"/>
          <w:sz w:val="22"/>
        </w:rPr>
        <w:t>Tudatosítani a résztvevőkkel az érzelmek és az emberi viselkedés közötti szoros összefüggéseket. Rögzíteni az érzelmek és az emberi agy működésével összefüggő fiziológiai törvényszerűségeket, az érzelmek és a</w:t>
      </w:r>
      <w:r w:rsidR="007608C4">
        <w:rPr>
          <w:rFonts w:ascii="Arial" w:hAnsi="Arial" w:cs="Arial"/>
          <w:sz w:val="22"/>
        </w:rPr>
        <w:t>z emberi</w:t>
      </w:r>
      <w:r>
        <w:rPr>
          <w:rFonts w:ascii="Arial" w:hAnsi="Arial" w:cs="Arial"/>
          <w:sz w:val="22"/>
        </w:rPr>
        <w:t xml:space="preserve"> munkateljesítmény kapcsolatát. </w:t>
      </w:r>
      <w:r w:rsidR="007608C4">
        <w:rPr>
          <w:rFonts w:ascii="Arial" w:hAnsi="Arial" w:cs="Arial"/>
          <w:sz w:val="22"/>
        </w:rPr>
        <w:t>Gyakoroltatni az öt alapérzelem és kiegészítő érzelem felismerését.</w:t>
      </w:r>
    </w:p>
    <w:p w:rsidR="007608C4" w:rsidRPr="00165AEB" w:rsidRDefault="007608C4" w:rsidP="00023940">
      <w:pPr>
        <w:pStyle w:val="Szneslista1jellszn1"/>
        <w:suppressAutoHyphens/>
        <w:spacing w:before="0" w:after="0"/>
        <w:ind w:left="0"/>
        <w:jc w:val="both"/>
        <w:rPr>
          <w:rFonts w:ascii="Arial" w:hAnsi="Arial" w:cs="Arial"/>
          <w:sz w:val="22"/>
        </w:rPr>
      </w:pPr>
    </w:p>
    <w:p w:rsidR="00AD77A6" w:rsidRDefault="00A23A6A" w:rsidP="001C14A0">
      <w:pPr>
        <w:pStyle w:val="Szneslista1jellszn1"/>
        <w:numPr>
          <w:ilvl w:val="1"/>
          <w:numId w:val="13"/>
        </w:numPr>
        <w:suppressAutoHyphens/>
        <w:spacing w:before="0" w:after="0"/>
        <w:rPr>
          <w:rFonts w:ascii="Arial" w:hAnsi="Arial" w:cs="Arial"/>
          <w:szCs w:val="24"/>
        </w:rPr>
      </w:pPr>
      <w:r>
        <w:rPr>
          <w:rFonts w:ascii="Arial" w:hAnsi="Arial" w:cs="Arial"/>
          <w:szCs w:val="24"/>
        </w:rPr>
        <w:t>Tartalmi sajátosságok, m</w:t>
      </w:r>
      <w:r w:rsidR="00AD77A6" w:rsidRPr="001C14A0">
        <w:rPr>
          <w:rFonts w:ascii="Arial" w:hAnsi="Arial" w:cs="Arial"/>
          <w:szCs w:val="24"/>
        </w:rPr>
        <w:t xml:space="preserve">egszerzendő kompetenciák </w:t>
      </w:r>
    </w:p>
    <w:p w:rsidR="00236BAA" w:rsidRPr="001C14A0" w:rsidRDefault="00236BAA" w:rsidP="00236BAA">
      <w:pPr>
        <w:pStyle w:val="Szneslista1jellszn1"/>
        <w:suppressAutoHyphens/>
        <w:spacing w:before="0" w:after="0"/>
        <w:ind w:left="1080"/>
        <w:rPr>
          <w:rFonts w:ascii="Arial" w:hAnsi="Arial" w:cs="Arial"/>
          <w:szCs w:val="24"/>
        </w:rPr>
      </w:pPr>
    </w:p>
    <w:p w:rsidR="00023940" w:rsidRPr="00165AEB" w:rsidRDefault="00023940" w:rsidP="00023940">
      <w:pPr>
        <w:pStyle w:val="Szneslista1jellszn1"/>
        <w:suppressAutoHyphens/>
        <w:spacing w:before="0" w:after="0"/>
        <w:ind w:left="0"/>
        <w:jc w:val="both"/>
        <w:rPr>
          <w:rFonts w:ascii="Arial" w:hAnsi="Arial" w:cs="Arial"/>
          <w:sz w:val="22"/>
        </w:rPr>
      </w:pPr>
      <w:r>
        <w:rPr>
          <w:rFonts w:ascii="Arial" w:hAnsi="Arial" w:cs="Arial"/>
          <w:sz w:val="22"/>
        </w:rPr>
        <w:t>Összegyűjteni, hogy kiben m</w:t>
      </w:r>
      <w:r w:rsidRPr="001515EF">
        <w:rPr>
          <w:rFonts w:ascii="Arial" w:hAnsi="Arial" w:cs="Arial"/>
          <w:sz w:val="22"/>
        </w:rPr>
        <w:t>i vált ki pozitív és negatív érzelm</w:t>
      </w:r>
      <w:r>
        <w:rPr>
          <w:rFonts w:ascii="Arial" w:hAnsi="Arial" w:cs="Arial"/>
          <w:sz w:val="22"/>
        </w:rPr>
        <w:t>et</w:t>
      </w:r>
      <w:r w:rsidRPr="001515EF">
        <w:rPr>
          <w:rFonts w:ascii="Arial" w:hAnsi="Arial" w:cs="Arial"/>
          <w:sz w:val="22"/>
        </w:rPr>
        <w:t>? (</w:t>
      </w:r>
      <w:r>
        <w:rPr>
          <w:rFonts w:ascii="Arial" w:hAnsi="Arial" w:cs="Arial"/>
          <w:sz w:val="22"/>
        </w:rPr>
        <w:t>a résztvevők saját életév</w:t>
      </w:r>
      <w:r w:rsidRPr="001515EF">
        <w:rPr>
          <w:rFonts w:ascii="Arial" w:hAnsi="Arial" w:cs="Arial"/>
          <w:sz w:val="22"/>
        </w:rPr>
        <w:t>el és a munká</w:t>
      </w:r>
      <w:r>
        <w:rPr>
          <w:rFonts w:ascii="Arial" w:hAnsi="Arial" w:cs="Arial"/>
          <w:sz w:val="22"/>
        </w:rPr>
        <w:t>já</w:t>
      </w:r>
      <w:r w:rsidRPr="001515EF">
        <w:rPr>
          <w:rFonts w:ascii="Arial" w:hAnsi="Arial" w:cs="Arial"/>
          <w:sz w:val="22"/>
        </w:rPr>
        <w:t>val kapcsolatba</w:t>
      </w:r>
      <w:r w:rsidR="007608C4">
        <w:rPr>
          <w:rFonts w:ascii="Arial" w:hAnsi="Arial" w:cs="Arial"/>
          <w:sz w:val="22"/>
        </w:rPr>
        <w:t>n.) Ezt hogy mutatom ki? M</w:t>
      </w:r>
      <w:r w:rsidRPr="001515EF">
        <w:rPr>
          <w:rFonts w:ascii="Arial" w:hAnsi="Arial" w:cs="Arial"/>
          <w:sz w:val="22"/>
        </w:rPr>
        <w:t>unkahelyi me</w:t>
      </w:r>
      <w:r>
        <w:rPr>
          <w:rFonts w:ascii="Arial" w:hAnsi="Arial" w:cs="Arial"/>
          <w:sz w:val="22"/>
        </w:rPr>
        <w:t>gfigyelés</w:t>
      </w:r>
      <w:r w:rsidR="007608C4">
        <w:rPr>
          <w:rFonts w:ascii="Arial" w:hAnsi="Arial" w:cs="Arial"/>
          <w:sz w:val="22"/>
        </w:rPr>
        <w:t>eket tenni arról, hogy milyen érzelmi megnyilvánulásokat tapasztalnak közvetlen munkahelyi környezetükben. A m</w:t>
      </w:r>
      <w:r w:rsidRPr="001515EF">
        <w:rPr>
          <w:rFonts w:ascii="Arial" w:hAnsi="Arial" w:cs="Arial"/>
          <w:sz w:val="22"/>
        </w:rPr>
        <w:t>egfigyelések eredmé</w:t>
      </w:r>
      <w:r w:rsidR="007608C4">
        <w:rPr>
          <w:rFonts w:ascii="Arial" w:hAnsi="Arial" w:cs="Arial"/>
          <w:sz w:val="22"/>
        </w:rPr>
        <w:t>nyeit TCS-ben feldogozzák és megbeszélik.</w:t>
      </w:r>
    </w:p>
    <w:p w:rsidR="00E9354F" w:rsidRDefault="00023940" w:rsidP="0063258C">
      <w:pPr>
        <w:rPr>
          <w:rFonts w:ascii="Arial" w:hAnsi="Arial" w:cs="Arial"/>
          <w:sz w:val="22"/>
        </w:rPr>
      </w:pPr>
      <w:r>
        <w:rPr>
          <w:rFonts w:ascii="Arial" w:hAnsi="Arial" w:cs="Arial"/>
          <w:sz w:val="22"/>
        </w:rPr>
        <w:t>A tananyagegység eredményeként f</w:t>
      </w:r>
      <w:r w:rsidR="007608C4">
        <w:rPr>
          <w:rFonts w:ascii="Arial" w:hAnsi="Arial" w:cs="Arial"/>
          <w:sz w:val="22"/>
        </w:rPr>
        <w:t>ejlődik a résztvevők érzelmi és az érzelmek által kiváltott</w:t>
      </w:r>
      <w:r>
        <w:rPr>
          <w:rFonts w:ascii="Arial" w:hAnsi="Arial" w:cs="Arial"/>
          <w:sz w:val="22"/>
        </w:rPr>
        <w:t xml:space="preserve"> viselkedésének szabályozása. Felismerik és tudatosan alkalmazzák a pozitív és a negatív érzelmeket, a felismerés következtében </w:t>
      </w:r>
      <w:r w:rsidR="00374D5C">
        <w:rPr>
          <w:rFonts w:ascii="Arial" w:hAnsi="Arial" w:cs="Arial"/>
          <w:sz w:val="22"/>
        </w:rPr>
        <w:t>elkezdik az</w:t>
      </w:r>
      <w:r>
        <w:rPr>
          <w:rFonts w:ascii="Arial" w:hAnsi="Arial" w:cs="Arial"/>
          <w:sz w:val="22"/>
        </w:rPr>
        <w:t xml:space="preserve"> </w:t>
      </w:r>
      <w:r w:rsidR="00374D5C">
        <w:rPr>
          <w:rFonts w:ascii="Arial" w:hAnsi="Arial" w:cs="Arial"/>
          <w:sz w:val="22"/>
        </w:rPr>
        <w:t>ön</w:t>
      </w:r>
      <w:r>
        <w:rPr>
          <w:rFonts w:ascii="Arial" w:hAnsi="Arial" w:cs="Arial"/>
          <w:sz w:val="22"/>
        </w:rPr>
        <w:t xml:space="preserve">kontroll </w:t>
      </w:r>
      <w:r w:rsidR="00374D5C">
        <w:rPr>
          <w:rFonts w:ascii="Arial" w:hAnsi="Arial" w:cs="Arial"/>
          <w:sz w:val="22"/>
        </w:rPr>
        <w:t>gyakorlását is.</w:t>
      </w:r>
    </w:p>
    <w:p w:rsidR="00181689" w:rsidRDefault="00181689" w:rsidP="0063258C">
      <w:pPr>
        <w:rPr>
          <w:rFonts w:ascii="Arial" w:hAnsi="Arial" w:cs="Arial"/>
          <w:sz w:val="22"/>
        </w:rPr>
      </w:pPr>
    </w:p>
    <w:p w:rsidR="00A23A6A" w:rsidRDefault="00A23A6A" w:rsidP="00A23A6A">
      <w:pPr>
        <w:pStyle w:val="Szneslista1jellszn1"/>
        <w:numPr>
          <w:ilvl w:val="1"/>
          <w:numId w:val="13"/>
        </w:numPr>
        <w:suppressAutoHyphens/>
        <w:spacing w:before="0" w:after="0"/>
        <w:rPr>
          <w:rFonts w:ascii="Arial" w:hAnsi="Arial" w:cs="Arial"/>
          <w:szCs w:val="24"/>
        </w:rPr>
      </w:pPr>
      <w:r w:rsidRPr="00A23A6A">
        <w:rPr>
          <w:rFonts w:ascii="Arial" w:hAnsi="Arial" w:cs="Arial"/>
          <w:szCs w:val="24"/>
        </w:rPr>
        <w:t>Követelmények a képzés szereplőitől</w:t>
      </w:r>
    </w:p>
    <w:p w:rsidR="001515EF" w:rsidRDefault="001515EF" w:rsidP="001515EF">
      <w:pPr>
        <w:pStyle w:val="Szneslista1jellszn1"/>
        <w:suppressAutoHyphens/>
        <w:spacing w:before="0" w:after="0"/>
        <w:ind w:left="1080"/>
        <w:rPr>
          <w:rFonts w:ascii="Arial" w:hAnsi="Arial" w:cs="Arial"/>
          <w:szCs w:val="24"/>
        </w:rPr>
      </w:pPr>
    </w:p>
    <w:p w:rsidR="001515EF" w:rsidRPr="001515EF" w:rsidRDefault="001515EF" w:rsidP="001515EF">
      <w:pPr>
        <w:pStyle w:val="Szneslista1jellszn1"/>
        <w:suppressAutoHyphens/>
        <w:spacing w:before="0" w:after="0"/>
        <w:ind w:left="0"/>
        <w:jc w:val="both"/>
        <w:rPr>
          <w:rFonts w:ascii="Arial" w:hAnsi="Arial" w:cs="Arial"/>
          <w:sz w:val="22"/>
        </w:rPr>
      </w:pPr>
      <w:r w:rsidRPr="001515EF">
        <w:rPr>
          <w:rFonts w:ascii="Arial" w:hAnsi="Arial" w:cs="Arial"/>
          <w:sz w:val="22"/>
        </w:rPr>
        <w:t>A tananyagegység követelménye, hogy a résztvevő</w:t>
      </w:r>
      <w:r w:rsidR="00FF3389">
        <w:rPr>
          <w:rFonts w:ascii="Arial" w:hAnsi="Arial" w:cs="Arial"/>
          <w:sz w:val="22"/>
        </w:rPr>
        <w:t>k ismerjék</w:t>
      </w:r>
      <w:r w:rsidRPr="001515EF">
        <w:rPr>
          <w:rFonts w:ascii="Arial" w:hAnsi="Arial" w:cs="Arial"/>
          <w:sz w:val="22"/>
        </w:rPr>
        <w:t xml:space="preserve"> meg az értelem és érzelem viszonyát, legyen</w:t>
      </w:r>
      <w:r w:rsidR="00FF3389">
        <w:rPr>
          <w:rFonts w:ascii="Arial" w:hAnsi="Arial" w:cs="Arial"/>
          <w:sz w:val="22"/>
        </w:rPr>
        <w:t>ek</w:t>
      </w:r>
      <w:r w:rsidRPr="001515EF">
        <w:rPr>
          <w:rFonts w:ascii="Arial" w:hAnsi="Arial" w:cs="Arial"/>
          <w:sz w:val="22"/>
        </w:rPr>
        <w:t xml:space="preserve"> képes</w:t>
      </w:r>
      <w:r w:rsidR="00FF3389">
        <w:rPr>
          <w:rFonts w:ascii="Arial" w:hAnsi="Arial" w:cs="Arial"/>
          <w:sz w:val="22"/>
        </w:rPr>
        <w:t>ek</w:t>
      </w:r>
      <w:r w:rsidRPr="001515EF">
        <w:rPr>
          <w:rFonts w:ascii="Arial" w:hAnsi="Arial" w:cs="Arial"/>
          <w:sz w:val="22"/>
        </w:rPr>
        <w:t xml:space="preserve"> pozitív és negatív érzelmei</w:t>
      </w:r>
      <w:r w:rsidR="00FF3389">
        <w:rPr>
          <w:rFonts w:ascii="Arial" w:hAnsi="Arial" w:cs="Arial"/>
          <w:sz w:val="22"/>
        </w:rPr>
        <w:t>ket azonosítani, és viselkedésüke</w:t>
      </w:r>
      <w:r w:rsidRPr="001515EF">
        <w:rPr>
          <w:rFonts w:ascii="Arial" w:hAnsi="Arial" w:cs="Arial"/>
          <w:sz w:val="22"/>
        </w:rPr>
        <w:t>t szabályozni.</w:t>
      </w:r>
    </w:p>
    <w:p w:rsidR="0053403D" w:rsidRDefault="0053403D" w:rsidP="0053403D">
      <w:pPr>
        <w:pStyle w:val="Szneslista1jellszn1"/>
        <w:suppressAutoHyphens/>
        <w:spacing w:before="0" w:after="0"/>
        <w:ind w:left="0"/>
        <w:jc w:val="both"/>
        <w:rPr>
          <w:rFonts w:ascii="Arial" w:hAnsi="Arial" w:cs="Arial"/>
          <w:sz w:val="22"/>
        </w:rPr>
      </w:pPr>
    </w:p>
    <w:p w:rsidR="00FF3389" w:rsidRDefault="00FF3389" w:rsidP="0053403D">
      <w:pPr>
        <w:pStyle w:val="Szneslista1jellszn1"/>
        <w:suppressAutoHyphens/>
        <w:spacing w:before="0" w:after="0"/>
        <w:ind w:left="0"/>
        <w:jc w:val="both"/>
        <w:rPr>
          <w:rFonts w:ascii="Arial" w:hAnsi="Arial" w:cs="Arial"/>
          <w:sz w:val="22"/>
        </w:rPr>
      </w:pPr>
      <w:r>
        <w:rPr>
          <w:rFonts w:ascii="Arial" w:hAnsi="Arial" w:cs="Arial"/>
          <w:sz w:val="22"/>
        </w:rPr>
        <w:t>Tréner: képes legyen a fenti tartalmi célok együttes elérésére vezetni a csoportot, ha kell személyes támogatást adva az érzelemszabályozás erősítéséhez.</w:t>
      </w:r>
    </w:p>
    <w:p w:rsidR="0053403D" w:rsidRDefault="0053403D" w:rsidP="0053403D">
      <w:pPr>
        <w:pStyle w:val="Szneslista1jellszn1"/>
        <w:suppressAutoHyphens/>
        <w:spacing w:before="0" w:after="0"/>
        <w:ind w:left="0"/>
        <w:jc w:val="both"/>
        <w:rPr>
          <w:rFonts w:ascii="Arial" w:hAnsi="Arial" w:cs="Arial"/>
          <w:sz w:val="22"/>
        </w:rPr>
      </w:pPr>
    </w:p>
    <w:p w:rsidR="00FF3389" w:rsidRDefault="00FF3389" w:rsidP="0053403D">
      <w:pPr>
        <w:pStyle w:val="Szneslista1jellszn1"/>
        <w:suppressAutoHyphens/>
        <w:spacing w:before="0" w:after="0"/>
        <w:ind w:left="0"/>
        <w:jc w:val="both"/>
        <w:rPr>
          <w:rFonts w:ascii="Arial" w:hAnsi="Arial" w:cs="Arial"/>
          <w:sz w:val="22"/>
        </w:rPr>
      </w:pPr>
      <w:r>
        <w:rPr>
          <w:rFonts w:ascii="Arial" w:hAnsi="Arial" w:cs="Arial"/>
          <w:sz w:val="22"/>
        </w:rPr>
        <w:t>Mentor: támogassa a trénert és a résztvevőket, értse meg a módszereket, segítse a résztvevőket az önmagunkról való felelősségteljes gondolkodásban és másokról szóló megfigyelések értelmezésében.</w:t>
      </w:r>
    </w:p>
    <w:p w:rsidR="0053403D" w:rsidRDefault="0053403D" w:rsidP="0053403D">
      <w:pPr>
        <w:pStyle w:val="Szneslista1jellszn1"/>
        <w:suppressAutoHyphens/>
        <w:spacing w:before="0" w:after="0"/>
        <w:ind w:left="0"/>
        <w:jc w:val="both"/>
        <w:rPr>
          <w:rFonts w:ascii="Arial" w:hAnsi="Arial" w:cs="Arial"/>
          <w:sz w:val="22"/>
        </w:rPr>
      </w:pPr>
    </w:p>
    <w:p w:rsidR="00FF3389" w:rsidRDefault="00FF3389" w:rsidP="0053403D">
      <w:pPr>
        <w:pStyle w:val="Szneslista1jellszn1"/>
        <w:suppressAutoHyphens/>
        <w:spacing w:before="0" w:after="0"/>
        <w:ind w:left="0"/>
        <w:jc w:val="both"/>
        <w:rPr>
          <w:rFonts w:ascii="Arial" w:hAnsi="Arial" w:cs="Arial"/>
          <w:sz w:val="22"/>
        </w:rPr>
      </w:pPr>
      <w:r>
        <w:rPr>
          <w:rFonts w:ascii="Arial" w:hAnsi="Arial" w:cs="Arial"/>
          <w:sz w:val="22"/>
        </w:rPr>
        <w:t>Szupervízor: biztosítsa a résztvevők ott létét, támogassa a résztvevők és a mentorok munkáját</w:t>
      </w:r>
    </w:p>
    <w:p w:rsidR="0053403D" w:rsidRDefault="0053403D" w:rsidP="0053403D">
      <w:pPr>
        <w:pStyle w:val="Szneslista1jellszn1"/>
        <w:suppressAutoHyphens/>
        <w:spacing w:before="0" w:after="0"/>
        <w:ind w:left="0"/>
        <w:jc w:val="both"/>
        <w:rPr>
          <w:rFonts w:ascii="Arial" w:hAnsi="Arial" w:cs="Arial"/>
          <w:sz w:val="22"/>
        </w:rPr>
      </w:pPr>
    </w:p>
    <w:p w:rsidR="00FF3389" w:rsidRDefault="00FF3389" w:rsidP="0053403D">
      <w:pPr>
        <w:pStyle w:val="Szneslista1jellszn1"/>
        <w:suppressAutoHyphens/>
        <w:spacing w:before="0" w:after="0"/>
        <w:ind w:left="0"/>
        <w:jc w:val="both"/>
        <w:rPr>
          <w:rFonts w:ascii="Arial" w:hAnsi="Arial" w:cs="Arial"/>
          <w:sz w:val="22"/>
        </w:rPr>
      </w:pPr>
      <w:r>
        <w:rPr>
          <w:rFonts w:ascii="Arial" w:hAnsi="Arial" w:cs="Arial"/>
          <w:sz w:val="22"/>
        </w:rPr>
        <w:t xml:space="preserve">Résztvevők: képesek legyenek a pozitív és negatív érzelmek kiváltó okainak felismerésére, saját érzelmeik szabályozására annak érdekében, hogy munkahelyi és társas kapcsolataik eredményesek legyenek. </w:t>
      </w:r>
    </w:p>
    <w:p w:rsidR="00A23A6A" w:rsidRDefault="00A23A6A" w:rsidP="0063258C">
      <w:pPr>
        <w:rPr>
          <w:rFonts w:ascii="Arial" w:hAnsi="Arial" w:cs="Arial"/>
          <w:sz w:val="22"/>
        </w:rPr>
      </w:pPr>
    </w:p>
    <w:p w:rsidR="0063258C" w:rsidRPr="005E2BDC" w:rsidRDefault="0063258C" w:rsidP="0063258C">
      <w:pPr>
        <w:pStyle w:val="Szneslista1jellszn1"/>
        <w:ind w:left="1800"/>
        <w:rPr>
          <w:rFonts w:ascii="Arial" w:hAnsi="Arial" w:cs="Arial"/>
          <w:i/>
          <w:color w:val="0F243E"/>
          <w:sz w:val="22"/>
        </w:rPr>
      </w:pPr>
    </w:p>
    <w:p w:rsidR="0063258C" w:rsidRPr="005E2BDC" w:rsidRDefault="0063258C" w:rsidP="0063258C">
      <w:pPr>
        <w:pStyle w:val="Szneslista1jellszn1"/>
        <w:ind w:left="1800"/>
        <w:rPr>
          <w:rFonts w:ascii="Arial" w:hAnsi="Arial" w:cs="Arial"/>
          <w:i/>
          <w:color w:val="0F243E"/>
          <w:sz w:val="22"/>
        </w:rPr>
      </w:pPr>
    </w:p>
    <w:p w:rsidR="0063258C" w:rsidRPr="005E2BDC" w:rsidRDefault="0063258C" w:rsidP="0063258C">
      <w:pPr>
        <w:pStyle w:val="Szneslista1jellszn1"/>
        <w:ind w:left="1800"/>
        <w:rPr>
          <w:rFonts w:ascii="Arial" w:hAnsi="Arial" w:cs="Arial"/>
          <w:i/>
          <w:color w:val="0F243E"/>
          <w:sz w:val="22"/>
        </w:rPr>
      </w:pPr>
    </w:p>
    <w:p w:rsidR="0063258C" w:rsidRPr="005E2BDC" w:rsidRDefault="0063258C" w:rsidP="0063258C">
      <w:pPr>
        <w:pStyle w:val="Szneslista1jellszn1"/>
        <w:ind w:left="1800"/>
        <w:rPr>
          <w:rFonts w:ascii="Arial" w:hAnsi="Arial" w:cs="Arial"/>
          <w:i/>
          <w:color w:val="0F243E"/>
          <w:sz w:val="22"/>
        </w:rPr>
      </w:pPr>
    </w:p>
    <w:p w:rsidR="00187265" w:rsidRDefault="00187265" w:rsidP="0063258C">
      <w:pPr>
        <w:pStyle w:val="Szneslista1jellszn1"/>
        <w:ind w:left="1800"/>
        <w:rPr>
          <w:rFonts w:ascii="Arial" w:hAnsi="Arial" w:cs="Arial"/>
          <w:i/>
          <w:color w:val="0F243E"/>
          <w:sz w:val="22"/>
        </w:rPr>
        <w:sectPr w:rsidR="00187265" w:rsidSect="00236BAA">
          <w:headerReference w:type="even" r:id="rId9"/>
          <w:headerReference w:type="default" r:id="rId10"/>
          <w:footerReference w:type="even" r:id="rId11"/>
          <w:footerReference w:type="default" r:id="rId12"/>
          <w:headerReference w:type="first" r:id="rId13"/>
          <w:footerReference w:type="first" r:id="rId14"/>
          <w:pgSz w:w="11907" w:h="16840" w:code="9"/>
          <w:pgMar w:top="1985" w:right="1701" w:bottom="1701" w:left="1701" w:header="737" w:footer="0" w:gutter="0"/>
          <w:pgNumType w:start="1"/>
          <w:cols w:space="708"/>
          <w:titlePg/>
          <w:docGrid w:linePitch="326"/>
        </w:sectPr>
      </w:pPr>
    </w:p>
    <w:p w:rsidR="0063258C" w:rsidRPr="005E2BDC" w:rsidRDefault="0063258C" w:rsidP="0063258C">
      <w:pPr>
        <w:pStyle w:val="Szneslista1jellszn1"/>
        <w:ind w:left="1800"/>
        <w:rPr>
          <w:rFonts w:ascii="Arial" w:hAnsi="Arial" w:cs="Arial"/>
          <w:i/>
          <w:color w:val="0F243E"/>
          <w:sz w:val="22"/>
        </w:rPr>
      </w:pPr>
    </w:p>
    <w:p w:rsidR="00C4064B" w:rsidRPr="00165AEB" w:rsidRDefault="00C4064B" w:rsidP="00165AEB">
      <w:pPr>
        <w:pStyle w:val="Szneslista1jellszn1"/>
        <w:numPr>
          <w:ilvl w:val="0"/>
          <w:numId w:val="13"/>
        </w:numPr>
        <w:suppressAutoHyphens/>
        <w:spacing w:before="0" w:after="0"/>
        <w:rPr>
          <w:rFonts w:ascii="Arial" w:hAnsi="Arial" w:cs="Arial"/>
          <w:b/>
          <w:sz w:val="28"/>
          <w:szCs w:val="28"/>
        </w:rPr>
      </w:pPr>
      <w:r w:rsidRPr="00165AEB">
        <w:rPr>
          <w:rFonts w:ascii="Arial" w:hAnsi="Arial" w:cs="Arial"/>
          <w:b/>
          <w:sz w:val="28"/>
          <w:szCs w:val="28"/>
        </w:rPr>
        <w:t xml:space="preserve">A </w:t>
      </w:r>
      <w:r w:rsidR="00181689">
        <w:rPr>
          <w:rFonts w:ascii="Arial" w:hAnsi="Arial" w:cs="Arial"/>
          <w:b/>
          <w:sz w:val="28"/>
          <w:szCs w:val="28"/>
        </w:rPr>
        <w:t>tananyag egység</w:t>
      </w:r>
      <w:r w:rsidR="0063258C" w:rsidRPr="00165AEB">
        <w:rPr>
          <w:rFonts w:ascii="Arial" w:hAnsi="Arial" w:cs="Arial"/>
          <w:b/>
          <w:sz w:val="28"/>
          <w:szCs w:val="28"/>
        </w:rPr>
        <w:t xml:space="preserve"> felépítése </w:t>
      </w:r>
      <w:r w:rsidR="00C92249">
        <w:rPr>
          <w:rFonts w:ascii="Arial" w:hAnsi="Arial" w:cs="Arial"/>
          <w:b/>
          <w:sz w:val="28"/>
          <w:szCs w:val="28"/>
        </w:rPr>
        <w:t>és módszerei</w:t>
      </w:r>
      <w:r w:rsidR="00181689">
        <w:rPr>
          <w:rFonts w:ascii="Arial" w:hAnsi="Arial" w:cs="Arial"/>
          <w:b/>
          <w:sz w:val="28"/>
          <w:szCs w:val="28"/>
        </w:rPr>
        <w:t xml:space="preserve"> - programterv</w:t>
      </w:r>
    </w:p>
    <w:p w:rsidR="00C4064B" w:rsidRDefault="00C4064B" w:rsidP="00C4064B">
      <w:pPr>
        <w:suppressAutoHyphens/>
        <w:spacing w:before="0" w:after="0"/>
        <w:rPr>
          <w:rFonts w:ascii="Arial" w:hAnsi="Arial" w:cs="Arial"/>
          <w:sz w:val="22"/>
        </w:rPr>
      </w:pPr>
    </w:p>
    <w:p w:rsidR="00181689" w:rsidRDefault="00181689" w:rsidP="00C4064B">
      <w:pPr>
        <w:suppressAutoHyphens/>
        <w:spacing w:before="0" w:after="0"/>
        <w:rPr>
          <w:rFonts w:ascii="Arial" w:hAnsi="Arial" w:cs="Arial"/>
          <w:sz w:val="22"/>
        </w:rPr>
      </w:pPr>
    </w:p>
    <w:tbl>
      <w:tblPr>
        <w:tblW w:w="130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6345"/>
        <w:gridCol w:w="860"/>
        <w:gridCol w:w="2542"/>
        <w:gridCol w:w="3261"/>
      </w:tblGrid>
      <w:tr w:rsidR="006110B7" w:rsidRPr="00D55711" w:rsidTr="00FE156A">
        <w:trPr>
          <w:tblHeader/>
        </w:trPr>
        <w:tc>
          <w:tcPr>
            <w:tcW w:w="6345" w:type="dxa"/>
            <w:tcBorders>
              <w:bottom w:val="single" w:sz="4" w:space="0" w:color="C0C0C0"/>
            </w:tcBorders>
            <w:shd w:val="clear" w:color="auto" w:fill="E36C0A"/>
            <w:vAlign w:val="center"/>
          </w:tcPr>
          <w:p w:rsidR="006110B7" w:rsidRPr="00E21102" w:rsidRDefault="006110B7" w:rsidP="00E21102">
            <w:pPr>
              <w:pStyle w:val="Tblzatfejlc"/>
              <w:rPr>
                <w:rFonts w:ascii="Arial" w:hAnsi="Arial" w:cs="Arial"/>
                <w:color w:val="002060"/>
                <w:szCs w:val="22"/>
              </w:rPr>
            </w:pPr>
            <w:r w:rsidRPr="00E21102">
              <w:rPr>
                <w:rFonts w:ascii="Arial" w:hAnsi="Arial" w:cs="Arial"/>
                <w:color w:val="002060"/>
                <w:szCs w:val="22"/>
              </w:rPr>
              <w:t>A téma feldolgozásának tartalmi elemei, menete</w:t>
            </w:r>
          </w:p>
          <w:p w:rsidR="006110B7" w:rsidRPr="00E21102" w:rsidRDefault="006110B7" w:rsidP="00E21102">
            <w:pPr>
              <w:pStyle w:val="Tblzatfejlc"/>
              <w:rPr>
                <w:rFonts w:ascii="Arial" w:hAnsi="Arial" w:cs="Arial"/>
                <w:color w:val="002060"/>
                <w:szCs w:val="22"/>
              </w:rPr>
            </w:pPr>
          </w:p>
        </w:tc>
        <w:tc>
          <w:tcPr>
            <w:tcW w:w="860" w:type="dxa"/>
            <w:tcBorders>
              <w:bottom w:val="single" w:sz="4" w:space="0" w:color="C0C0C0"/>
            </w:tcBorders>
            <w:shd w:val="clear" w:color="auto" w:fill="E36C0A"/>
            <w:vAlign w:val="center"/>
          </w:tcPr>
          <w:p w:rsidR="006110B7" w:rsidRPr="00E21102" w:rsidRDefault="006110B7" w:rsidP="00E21102">
            <w:pPr>
              <w:pStyle w:val="Tblzatfejlc"/>
              <w:rPr>
                <w:rFonts w:ascii="Arial" w:hAnsi="Arial" w:cs="Arial"/>
                <w:color w:val="002060"/>
                <w:szCs w:val="22"/>
              </w:rPr>
            </w:pPr>
            <w:r w:rsidRPr="00E21102">
              <w:rPr>
                <w:rFonts w:ascii="Arial" w:hAnsi="Arial" w:cs="Arial"/>
                <w:color w:val="002060"/>
                <w:szCs w:val="22"/>
              </w:rPr>
              <w:t>Időke-ret</w:t>
            </w:r>
          </w:p>
        </w:tc>
        <w:tc>
          <w:tcPr>
            <w:tcW w:w="2542" w:type="dxa"/>
            <w:tcBorders>
              <w:bottom w:val="single" w:sz="4" w:space="0" w:color="C0C0C0"/>
            </w:tcBorders>
            <w:shd w:val="clear" w:color="auto" w:fill="E36C0A"/>
            <w:vAlign w:val="center"/>
          </w:tcPr>
          <w:p w:rsidR="006110B7" w:rsidRPr="00E21102" w:rsidRDefault="006110B7" w:rsidP="00E21102">
            <w:pPr>
              <w:pStyle w:val="Tblzatfejlc"/>
              <w:rPr>
                <w:rFonts w:ascii="Arial" w:hAnsi="Arial" w:cs="Arial"/>
                <w:color w:val="002060"/>
                <w:szCs w:val="22"/>
              </w:rPr>
            </w:pPr>
            <w:r w:rsidRPr="00E21102">
              <w:rPr>
                <w:rFonts w:ascii="Arial" w:hAnsi="Arial" w:cs="Arial"/>
                <w:color w:val="002060"/>
                <w:szCs w:val="22"/>
              </w:rPr>
              <w:t>Alkalmazott képzési módszer</w:t>
            </w:r>
          </w:p>
        </w:tc>
        <w:tc>
          <w:tcPr>
            <w:tcW w:w="3261" w:type="dxa"/>
            <w:tcBorders>
              <w:bottom w:val="single" w:sz="4" w:space="0" w:color="C0C0C0"/>
            </w:tcBorders>
            <w:shd w:val="clear" w:color="auto" w:fill="E36C0A"/>
            <w:vAlign w:val="center"/>
          </w:tcPr>
          <w:p w:rsidR="006110B7" w:rsidRPr="00E21102" w:rsidRDefault="006110B7" w:rsidP="00E21102">
            <w:pPr>
              <w:pStyle w:val="Tblzatfejlc"/>
              <w:rPr>
                <w:rFonts w:ascii="Arial" w:hAnsi="Arial" w:cs="Arial"/>
                <w:color w:val="002060"/>
                <w:szCs w:val="22"/>
              </w:rPr>
            </w:pPr>
            <w:r w:rsidRPr="00E21102">
              <w:rPr>
                <w:rFonts w:ascii="Arial" w:hAnsi="Arial" w:cs="Arial"/>
                <w:color w:val="002060"/>
                <w:szCs w:val="22"/>
              </w:rPr>
              <w:t xml:space="preserve">Témakör feldolgozásához kiosztott oktatási segédletek, szükséges oktatási eszközök </w:t>
            </w:r>
          </w:p>
        </w:tc>
      </w:tr>
      <w:tr w:rsidR="00FE156A" w:rsidRPr="00D55711" w:rsidTr="00FE156A">
        <w:trPr>
          <w:trHeight w:val="454"/>
        </w:trPr>
        <w:tc>
          <w:tcPr>
            <w:tcW w:w="13008" w:type="dxa"/>
            <w:gridSpan w:val="4"/>
            <w:tcBorders>
              <w:bottom w:val="single" w:sz="4" w:space="0" w:color="C0C0C0"/>
            </w:tcBorders>
            <w:shd w:val="clear" w:color="auto" w:fill="FFCC99"/>
            <w:vAlign w:val="center"/>
          </w:tcPr>
          <w:p w:rsidR="00FE156A" w:rsidRPr="00D55711" w:rsidRDefault="00FE156A" w:rsidP="00E21102">
            <w:pPr>
              <w:pStyle w:val="Tananyagrsz"/>
              <w:ind w:left="720"/>
              <w:jc w:val="center"/>
              <w:rPr>
                <w:rFonts w:ascii="Arial" w:hAnsi="Arial" w:cs="Arial"/>
                <w:b/>
                <w:szCs w:val="22"/>
              </w:rPr>
            </w:pPr>
            <w:r w:rsidRPr="00E21102">
              <w:rPr>
                <w:rFonts w:ascii="Arial" w:hAnsi="Arial" w:cs="Arial"/>
                <w:b/>
                <w:szCs w:val="22"/>
              </w:rPr>
              <w:t>1. NAP</w:t>
            </w:r>
          </w:p>
        </w:tc>
      </w:tr>
      <w:tr w:rsidR="006110B7" w:rsidRPr="00D55711" w:rsidTr="00E21102">
        <w:trPr>
          <w:trHeight w:val="416"/>
        </w:trPr>
        <w:tc>
          <w:tcPr>
            <w:tcW w:w="6345" w:type="dxa"/>
            <w:tcBorders>
              <w:bottom w:val="single" w:sz="4" w:space="0" w:color="C0C0C0"/>
            </w:tcBorders>
            <w:vAlign w:val="center"/>
          </w:tcPr>
          <w:p w:rsidR="006110B7" w:rsidRPr="00E21102" w:rsidRDefault="006110B7" w:rsidP="00E21102">
            <w:pPr>
              <w:pStyle w:val="Tmamegnevezse"/>
              <w:rPr>
                <w:rFonts w:ascii="Arial" w:hAnsi="Arial" w:cs="Arial"/>
                <w:szCs w:val="22"/>
              </w:rPr>
            </w:pPr>
            <w:r w:rsidRPr="00E21102">
              <w:rPr>
                <w:rFonts w:ascii="Arial" w:hAnsi="Arial" w:cs="Arial"/>
                <w:szCs w:val="22"/>
              </w:rPr>
              <w:t>Tananyag egység bevezető</w:t>
            </w:r>
          </w:p>
          <w:p w:rsidR="006110B7" w:rsidRPr="00E21102" w:rsidRDefault="006110B7" w:rsidP="00E21102">
            <w:pPr>
              <w:pStyle w:val="Tmamegnevezse"/>
              <w:rPr>
                <w:rFonts w:ascii="Arial" w:hAnsi="Arial" w:cs="Arial"/>
                <w:szCs w:val="22"/>
              </w:rPr>
            </w:pPr>
            <w:r w:rsidRPr="00E21102">
              <w:rPr>
                <w:rFonts w:ascii="Arial" w:hAnsi="Arial" w:cs="Arial"/>
                <w:szCs w:val="22"/>
              </w:rPr>
              <w:t>mi történik a héten? mi a téma, amivel foglalkozunk? – mi jut eszükbe a résztvevőknek a témáról?</w:t>
            </w:r>
          </w:p>
        </w:tc>
        <w:tc>
          <w:tcPr>
            <w:tcW w:w="860" w:type="dxa"/>
            <w:vMerge w:val="restart"/>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1.</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tcBorders>
              <w:bottom w:val="single" w:sz="4" w:space="0" w:color="C0C0C0"/>
            </w:tcBorders>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tréneri ismertető, plenáris beszélgetés</w:t>
            </w:r>
          </w:p>
        </w:tc>
        <w:tc>
          <w:tcPr>
            <w:tcW w:w="3261" w:type="dxa"/>
            <w:tcBorders>
              <w:bottom w:val="single" w:sz="4" w:space="0" w:color="C0C0C0"/>
            </w:tcBorders>
            <w:vAlign w:val="center"/>
          </w:tcPr>
          <w:p w:rsidR="006110B7" w:rsidRPr="00E21102" w:rsidRDefault="006110B7" w:rsidP="00E21102">
            <w:pPr>
              <w:pStyle w:val="Tananyagrsz"/>
              <w:ind w:left="360"/>
              <w:rPr>
                <w:rFonts w:ascii="Arial" w:hAnsi="Arial" w:cs="Arial"/>
                <w:szCs w:val="22"/>
              </w:rPr>
            </w:pPr>
          </w:p>
        </w:tc>
      </w:tr>
      <w:tr w:rsidR="006110B7" w:rsidRPr="00D55711" w:rsidTr="00E21102">
        <w:trPr>
          <w:trHeight w:val="454"/>
        </w:trPr>
        <w:tc>
          <w:tcPr>
            <w:tcW w:w="6345" w:type="dxa"/>
            <w:vAlign w:val="center"/>
          </w:tcPr>
          <w:p w:rsidR="006110B7" w:rsidRPr="00E21102" w:rsidRDefault="00E06C45" w:rsidP="00E21102">
            <w:pPr>
              <w:pStyle w:val="Tanegysgmegnevezse"/>
              <w:rPr>
                <w:rFonts w:ascii="Arial" w:hAnsi="Arial" w:cs="Arial"/>
                <w:szCs w:val="22"/>
              </w:rPr>
            </w:pPr>
            <w:r>
              <w:rPr>
                <w:rFonts w:ascii="Arial" w:hAnsi="Arial" w:cs="Arial"/>
                <w:szCs w:val="22"/>
              </w:rPr>
              <w:t>Érzelem</w:t>
            </w:r>
            <w:r w:rsidR="006110B7" w:rsidRPr="00E21102">
              <w:rPr>
                <w:rFonts w:ascii="Arial" w:hAnsi="Arial" w:cs="Arial"/>
                <w:szCs w:val="22"/>
              </w:rPr>
              <w:t xml:space="preserve"> kvíz –érzelme</w:t>
            </w:r>
            <w:r w:rsidR="00E05180">
              <w:rPr>
                <w:rFonts w:ascii="Arial" w:hAnsi="Arial" w:cs="Arial"/>
                <w:szCs w:val="22"/>
              </w:rPr>
              <w:t xml:space="preserve">k felismerése képek alapján (négy </w:t>
            </w:r>
            <w:r w:rsidR="006110B7" w:rsidRPr="00E21102">
              <w:rPr>
                <w:rFonts w:ascii="Arial" w:hAnsi="Arial" w:cs="Arial"/>
                <w:szCs w:val="22"/>
              </w:rPr>
              <w:t xml:space="preserve">alapérzelem: </w:t>
            </w:r>
            <w:r w:rsidR="00E05180">
              <w:rPr>
                <w:rFonts w:ascii="Arial" w:hAnsi="Arial" w:cs="Arial"/>
                <w:szCs w:val="22"/>
              </w:rPr>
              <w:t>boldogság, düh, szomorúság, félelem</w:t>
            </w:r>
            <w:r>
              <w:rPr>
                <w:rFonts w:ascii="Arial" w:hAnsi="Arial" w:cs="Arial"/>
                <w:szCs w:val="22"/>
              </w:rPr>
              <w:t xml:space="preserve"> – és öt kiegészítő ér</w:t>
            </w:r>
            <w:r w:rsidR="006110B7" w:rsidRPr="00E21102">
              <w:rPr>
                <w:rFonts w:ascii="Arial" w:hAnsi="Arial" w:cs="Arial"/>
                <w:szCs w:val="22"/>
              </w:rPr>
              <w:t>zel</w:t>
            </w:r>
            <w:r w:rsidR="007608C4">
              <w:rPr>
                <w:rFonts w:ascii="Arial" w:hAnsi="Arial" w:cs="Arial"/>
                <w:szCs w:val="22"/>
              </w:rPr>
              <w:t>e</w:t>
            </w:r>
            <w:r w:rsidR="006110B7" w:rsidRPr="00E21102">
              <w:rPr>
                <w:rFonts w:ascii="Arial" w:hAnsi="Arial" w:cs="Arial"/>
                <w:szCs w:val="22"/>
              </w:rPr>
              <w:t>m)</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egyéni munka, utána megbeszélés TCS-kben és plenárisan</w:t>
            </w: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Érzelem kvíz feladatlap</w:t>
            </w:r>
          </w:p>
        </w:tc>
      </w:tr>
      <w:tr w:rsidR="006110B7" w:rsidRPr="00A53D2D" w:rsidTr="00E21102">
        <w:trPr>
          <w:trHeight w:val="454"/>
        </w:trPr>
        <w:tc>
          <w:tcPr>
            <w:tcW w:w="6345" w:type="dxa"/>
            <w:vAlign w:val="center"/>
          </w:tcPr>
          <w:p w:rsidR="006110B7" w:rsidRPr="00E21102" w:rsidRDefault="006110B7" w:rsidP="00E21102">
            <w:pPr>
              <w:pStyle w:val="Tmamegnevezse"/>
              <w:rPr>
                <w:rFonts w:ascii="Arial" w:hAnsi="Arial" w:cs="Arial"/>
                <w:szCs w:val="22"/>
              </w:rPr>
            </w:pPr>
            <w:r w:rsidRPr="00E21102">
              <w:rPr>
                <w:rFonts w:ascii="Arial" w:hAnsi="Arial" w:cs="Arial"/>
                <w:szCs w:val="22"/>
              </w:rPr>
              <w:t>Feladatkiadás</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p>
        </w:tc>
        <w:tc>
          <w:tcPr>
            <w:tcW w:w="3261" w:type="dxa"/>
            <w:vAlign w:val="center"/>
          </w:tcPr>
          <w:p w:rsidR="006110B7" w:rsidRPr="00E21102" w:rsidRDefault="006110B7" w:rsidP="00E21102">
            <w:pPr>
              <w:pStyle w:val="Tananyagrsz"/>
              <w:rPr>
                <w:rFonts w:ascii="Arial" w:hAnsi="Arial" w:cs="Arial"/>
                <w:szCs w:val="22"/>
              </w:rPr>
            </w:pP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 xml:space="preserve">Feldolgozás munkahelyi környezetben: </w:t>
            </w:r>
          </w:p>
          <w:p w:rsidR="006110B7" w:rsidRPr="00E21102" w:rsidRDefault="006110B7" w:rsidP="00E21102">
            <w:pPr>
              <w:pStyle w:val="Tanegysgmegnevezse"/>
              <w:rPr>
                <w:rFonts w:ascii="Arial" w:hAnsi="Arial" w:cs="Arial"/>
                <w:szCs w:val="22"/>
              </w:rPr>
            </w:pPr>
            <w:r w:rsidRPr="00E21102">
              <w:rPr>
                <w:rFonts w:ascii="Arial" w:hAnsi="Arial" w:cs="Arial"/>
                <w:szCs w:val="22"/>
              </w:rPr>
              <w:t>munkahelyi megfigyelés: történések során pozitív és negatív érzelmek kifejeződéseit gyűjteni</w:t>
            </w:r>
          </w:p>
        </w:tc>
        <w:tc>
          <w:tcPr>
            <w:tcW w:w="860" w:type="dxa"/>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2.-4.</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egyéni munka</w:t>
            </w: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Feladatlap: Megfigyelt érzelmek a munkahelyen</w:t>
            </w:r>
          </w:p>
        </w:tc>
      </w:tr>
      <w:tr w:rsidR="006110B7" w:rsidRPr="00D55711" w:rsidTr="00FE156A">
        <w:trPr>
          <w:trHeight w:val="672"/>
        </w:trPr>
        <w:tc>
          <w:tcPr>
            <w:tcW w:w="6345" w:type="dxa"/>
            <w:tcBorders>
              <w:bottom w:val="single" w:sz="4" w:space="0" w:color="C0C0C0"/>
            </w:tcBorders>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További ajánlott gyakorlat:</w:t>
            </w:r>
          </w:p>
          <w:p w:rsidR="006110B7" w:rsidRPr="00E21102" w:rsidRDefault="006110B7" w:rsidP="00E21102">
            <w:pPr>
              <w:pStyle w:val="Tanegysgmegnevezse"/>
              <w:rPr>
                <w:rFonts w:ascii="Arial" w:hAnsi="Arial" w:cs="Arial"/>
                <w:szCs w:val="22"/>
              </w:rPr>
            </w:pPr>
          </w:p>
        </w:tc>
        <w:tc>
          <w:tcPr>
            <w:tcW w:w="860" w:type="dxa"/>
            <w:tcBorders>
              <w:bottom w:val="single" w:sz="4" w:space="0" w:color="C0C0C0"/>
            </w:tcBorders>
            <w:vAlign w:val="center"/>
          </w:tcPr>
          <w:p w:rsidR="006110B7" w:rsidRPr="00E21102" w:rsidRDefault="006110B7" w:rsidP="00E21102">
            <w:pPr>
              <w:pStyle w:val="Tanraszma"/>
              <w:rPr>
                <w:rFonts w:ascii="Arial" w:hAnsi="Arial" w:cs="Arial"/>
                <w:b/>
                <w:szCs w:val="22"/>
              </w:rPr>
            </w:pPr>
          </w:p>
        </w:tc>
        <w:tc>
          <w:tcPr>
            <w:tcW w:w="2542" w:type="dxa"/>
            <w:tcBorders>
              <w:bottom w:val="single" w:sz="4" w:space="0" w:color="C0C0C0"/>
            </w:tcBorders>
            <w:vAlign w:val="center"/>
          </w:tcPr>
          <w:p w:rsidR="006110B7" w:rsidRPr="00E21102" w:rsidRDefault="006110B7" w:rsidP="00E21102">
            <w:pPr>
              <w:pStyle w:val="Alkalmazottoktatstechnikaieszkzk"/>
              <w:rPr>
                <w:rFonts w:ascii="Arial" w:hAnsi="Arial" w:cs="Arial"/>
                <w:szCs w:val="22"/>
              </w:rPr>
            </w:pPr>
          </w:p>
        </w:tc>
        <w:tc>
          <w:tcPr>
            <w:tcW w:w="3261" w:type="dxa"/>
            <w:tcBorders>
              <w:bottom w:val="single" w:sz="4" w:space="0" w:color="C0C0C0"/>
            </w:tcBorders>
            <w:vAlign w:val="center"/>
          </w:tcPr>
          <w:p w:rsidR="006110B7" w:rsidRPr="00E21102" w:rsidRDefault="006110B7" w:rsidP="00E21102">
            <w:pPr>
              <w:pStyle w:val="Tananyagrsz"/>
              <w:rPr>
                <w:rFonts w:ascii="Arial" w:hAnsi="Arial" w:cs="Arial"/>
                <w:szCs w:val="22"/>
              </w:rPr>
            </w:pPr>
          </w:p>
        </w:tc>
      </w:tr>
      <w:tr w:rsidR="00FE156A" w:rsidRPr="00D55711" w:rsidTr="008712C6">
        <w:trPr>
          <w:trHeight w:val="454"/>
        </w:trPr>
        <w:tc>
          <w:tcPr>
            <w:tcW w:w="13008" w:type="dxa"/>
            <w:gridSpan w:val="4"/>
            <w:shd w:val="clear" w:color="auto" w:fill="FFCC99"/>
            <w:vAlign w:val="center"/>
          </w:tcPr>
          <w:p w:rsidR="00FE156A" w:rsidRPr="00D55711" w:rsidRDefault="00FE156A" w:rsidP="00E21102">
            <w:pPr>
              <w:pStyle w:val="Tananyagrsz"/>
              <w:ind w:left="720"/>
              <w:jc w:val="center"/>
              <w:rPr>
                <w:rFonts w:ascii="Arial" w:hAnsi="Arial" w:cs="Arial"/>
                <w:b/>
                <w:szCs w:val="22"/>
              </w:rPr>
            </w:pPr>
            <w:r w:rsidRPr="00E21102">
              <w:rPr>
                <w:rFonts w:ascii="Arial" w:hAnsi="Arial" w:cs="Arial"/>
                <w:b/>
                <w:szCs w:val="22"/>
              </w:rPr>
              <w:t>2. NAP</w:t>
            </w:r>
          </w:p>
        </w:tc>
      </w:tr>
      <w:tr w:rsidR="006110B7" w:rsidRPr="00D55711" w:rsidTr="00E21102">
        <w:trPr>
          <w:trHeight w:val="454"/>
        </w:trPr>
        <w:tc>
          <w:tcPr>
            <w:tcW w:w="6345" w:type="dxa"/>
            <w:tcBorders>
              <w:bottom w:val="single" w:sz="4" w:space="0" w:color="C0C0C0"/>
            </w:tcBorders>
            <w:vAlign w:val="center"/>
          </w:tcPr>
          <w:p w:rsidR="006110B7" w:rsidRPr="00E21102" w:rsidRDefault="006110B7" w:rsidP="00E21102">
            <w:pPr>
              <w:pStyle w:val="Tmamegnevezse"/>
              <w:rPr>
                <w:rFonts w:ascii="Arial" w:hAnsi="Arial" w:cs="Arial"/>
                <w:b w:val="0"/>
                <w:szCs w:val="22"/>
              </w:rPr>
            </w:pPr>
            <w:r w:rsidRPr="00E21102">
              <w:rPr>
                <w:rFonts w:ascii="Arial" w:hAnsi="Arial" w:cs="Arial"/>
                <w:b w:val="0"/>
                <w:szCs w:val="22"/>
              </w:rPr>
              <w:t>Napi programindítás: tréneri köszöntő, hogy vagyunk ma reggel? – hangulatkártyák felmutatása</w:t>
            </w:r>
          </w:p>
        </w:tc>
        <w:tc>
          <w:tcPr>
            <w:tcW w:w="860" w:type="dxa"/>
            <w:vMerge w:val="restart"/>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1.</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tcBorders>
              <w:bottom w:val="single" w:sz="4" w:space="0" w:color="C0C0C0"/>
            </w:tcBorders>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ráhangolás</w:t>
            </w:r>
          </w:p>
        </w:tc>
        <w:tc>
          <w:tcPr>
            <w:tcW w:w="3261" w:type="dxa"/>
            <w:tcBorders>
              <w:bottom w:val="single" w:sz="4" w:space="0" w:color="C0C0C0"/>
            </w:tcBorders>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érzelmeket mutató hangulatkártyák</w:t>
            </w:r>
          </w:p>
        </w:tc>
      </w:tr>
      <w:tr w:rsidR="006110B7" w:rsidRPr="00D55711" w:rsidTr="00E21102">
        <w:trPr>
          <w:trHeight w:val="416"/>
        </w:trPr>
        <w:tc>
          <w:tcPr>
            <w:tcW w:w="6345" w:type="dxa"/>
            <w:tcBorders>
              <w:bottom w:val="single" w:sz="4" w:space="0" w:color="C0C0C0"/>
            </w:tcBorders>
            <w:vAlign w:val="center"/>
          </w:tcPr>
          <w:p w:rsidR="006110B7" w:rsidRPr="00E21102" w:rsidRDefault="006110B7" w:rsidP="00E21102">
            <w:pPr>
              <w:pStyle w:val="Tmamegnevezse"/>
              <w:rPr>
                <w:rFonts w:ascii="Arial" w:hAnsi="Arial" w:cs="Arial"/>
                <w:szCs w:val="22"/>
              </w:rPr>
            </w:pPr>
            <w:r w:rsidRPr="00E21102">
              <w:rPr>
                <w:rFonts w:ascii="Arial" w:hAnsi="Arial" w:cs="Arial"/>
                <w:szCs w:val="22"/>
              </w:rPr>
              <w:t>Megfigyelések megbeszélése</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tcBorders>
              <w:bottom w:val="single" w:sz="4" w:space="0" w:color="C0C0C0"/>
            </w:tcBorders>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TCS megbeszélés</w:t>
            </w:r>
          </w:p>
        </w:tc>
        <w:tc>
          <w:tcPr>
            <w:tcW w:w="3261" w:type="dxa"/>
            <w:tcBorders>
              <w:bottom w:val="single" w:sz="4" w:space="0" w:color="C0C0C0"/>
            </w:tcBorders>
            <w:vAlign w:val="center"/>
          </w:tcPr>
          <w:p w:rsidR="006110B7" w:rsidRPr="00E21102" w:rsidRDefault="0091432E" w:rsidP="0091432E">
            <w:pPr>
              <w:pStyle w:val="Tananyagrsz"/>
              <w:rPr>
                <w:rFonts w:ascii="Arial" w:hAnsi="Arial" w:cs="Arial"/>
                <w:szCs w:val="22"/>
              </w:rPr>
            </w:pPr>
            <w:r>
              <w:rPr>
                <w:rFonts w:ascii="Arial" w:hAnsi="Arial" w:cs="Arial"/>
                <w:szCs w:val="22"/>
              </w:rPr>
              <w:t>Az előző nap kiosztott és megfigyelésekkel kitöltött feladatlap</w:t>
            </w: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Téma összefoglalása: Mi az érzelem? Alapérzelmek és kifejeződésük, fiziológiai, élettani meghatározottság</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tréneri összefoglaló</w:t>
            </w:r>
          </w:p>
        </w:tc>
        <w:tc>
          <w:tcPr>
            <w:tcW w:w="3261" w:type="dxa"/>
            <w:vAlign w:val="center"/>
          </w:tcPr>
          <w:p w:rsidR="006110B7" w:rsidRPr="00E21102" w:rsidRDefault="006110B7" w:rsidP="00E21102">
            <w:pPr>
              <w:pStyle w:val="Tananyagrsz"/>
              <w:rPr>
                <w:rFonts w:ascii="Arial" w:hAnsi="Arial" w:cs="Arial"/>
                <w:szCs w:val="22"/>
              </w:rPr>
            </w:pPr>
          </w:p>
        </w:tc>
      </w:tr>
      <w:tr w:rsidR="006110B7" w:rsidRPr="00D55711" w:rsidTr="00E21102">
        <w:trPr>
          <w:trHeight w:val="454"/>
        </w:trPr>
        <w:tc>
          <w:tcPr>
            <w:tcW w:w="6345" w:type="dxa"/>
            <w:vAlign w:val="center"/>
          </w:tcPr>
          <w:p w:rsidR="006110B7" w:rsidRPr="00E21102" w:rsidRDefault="006110B7" w:rsidP="00E21102">
            <w:pPr>
              <w:pStyle w:val="Tmamegnevezse"/>
              <w:rPr>
                <w:rFonts w:ascii="Arial" w:hAnsi="Arial" w:cs="Arial"/>
                <w:szCs w:val="22"/>
              </w:rPr>
            </w:pPr>
            <w:r w:rsidRPr="00E21102">
              <w:rPr>
                <w:rFonts w:ascii="Arial" w:hAnsi="Arial" w:cs="Arial"/>
                <w:szCs w:val="22"/>
              </w:rPr>
              <w:lastRenderedPageBreak/>
              <w:t>Feladatkiadás</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p>
        </w:tc>
        <w:tc>
          <w:tcPr>
            <w:tcW w:w="3261" w:type="dxa"/>
            <w:vAlign w:val="center"/>
          </w:tcPr>
          <w:p w:rsidR="006110B7" w:rsidRPr="00E21102" w:rsidRDefault="006110B7" w:rsidP="00E21102">
            <w:pPr>
              <w:pStyle w:val="Tananyagrsz"/>
              <w:rPr>
                <w:rFonts w:ascii="Arial" w:hAnsi="Arial" w:cs="Arial"/>
                <w:szCs w:val="22"/>
              </w:rPr>
            </w:pP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 xml:space="preserve">Feldolgozás munkahelyi környezetben: </w:t>
            </w:r>
          </w:p>
          <w:p w:rsidR="006110B7" w:rsidRPr="00E21102" w:rsidRDefault="0091432E" w:rsidP="00E21102">
            <w:pPr>
              <w:pStyle w:val="Tanegysgmegnevezse"/>
              <w:rPr>
                <w:rFonts w:ascii="Arial" w:hAnsi="Arial" w:cs="Arial"/>
                <w:szCs w:val="22"/>
              </w:rPr>
            </w:pPr>
            <w:r>
              <w:rPr>
                <w:rFonts w:ascii="Arial" w:hAnsi="Arial" w:cs="Arial"/>
                <w:szCs w:val="22"/>
              </w:rPr>
              <w:t>Az érzelmek kiváltó okai munkahelyi környezetben</w:t>
            </w:r>
          </w:p>
        </w:tc>
        <w:tc>
          <w:tcPr>
            <w:tcW w:w="860" w:type="dxa"/>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2.-4.</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vAlign w:val="center"/>
          </w:tcPr>
          <w:p w:rsidR="006110B7" w:rsidRPr="00E21102" w:rsidRDefault="0091432E" w:rsidP="00E21102">
            <w:pPr>
              <w:pStyle w:val="Alkalmazottoktatstechnikaieszkzk"/>
              <w:rPr>
                <w:rFonts w:ascii="Arial" w:hAnsi="Arial" w:cs="Arial"/>
                <w:szCs w:val="22"/>
              </w:rPr>
            </w:pPr>
            <w:r>
              <w:rPr>
                <w:rFonts w:ascii="Arial" w:hAnsi="Arial" w:cs="Arial"/>
                <w:szCs w:val="22"/>
              </w:rPr>
              <w:t>egyéni munka, megbeszélés TCS-ben</w:t>
            </w:r>
          </w:p>
        </w:tc>
        <w:tc>
          <w:tcPr>
            <w:tcW w:w="3261" w:type="dxa"/>
            <w:vAlign w:val="center"/>
          </w:tcPr>
          <w:p w:rsidR="006110B7" w:rsidRPr="00E21102" w:rsidRDefault="0091432E" w:rsidP="00E21102">
            <w:pPr>
              <w:pStyle w:val="Tananyagrsz"/>
              <w:rPr>
                <w:rFonts w:ascii="Arial" w:hAnsi="Arial" w:cs="Arial"/>
                <w:szCs w:val="22"/>
              </w:rPr>
            </w:pPr>
            <w:r>
              <w:rPr>
                <w:rFonts w:ascii="Arial" w:hAnsi="Arial" w:cs="Arial"/>
                <w:szCs w:val="22"/>
              </w:rPr>
              <w:t xml:space="preserve">Feladatlap: Milyen munkahelyi szituációk, milyen érzelmeket váltanak ki? Melyek váltanak ki pozitív érzelmeket, melyek negatívakat? </w:t>
            </w:r>
          </w:p>
        </w:tc>
      </w:tr>
      <w:tr w:rsidR="006110B7" w:rsidRPr="00D55711" w:rsidTr="00FE156A">
        <w:trPr>
          <w:trHeight w:val="454"/>
        </w:trPr>
        <w:tc>
          <w:tcPr>
            <w:tcW w:w="6345"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További ajánlott gyakorlat:</w:t>
            </w:r>
          </w:p>
          <w:p w:rsidR="006110B7" w:rsidRPr="00E21102" w:rsidRDefault="0091432E" w:rsidP="00E21102">
            <w:pPr>
              <w:pStyle w:val="Tanegysgmegnevezse"/>
              <w:rPr>
                <w:rFonts w:ascii="Arial" w:hAnsi="Arial" w:cs="Arial"/>
                <w:szCs w:val="22"/>
              </w:rPr>
            </w:pPr>
            <w:r>
              <w:rPr>
                <w:rFonts w:ascii="Arial" w:hAnsi="Arial" w:cs="Arial"/>
                <w:szCs w:val="22"/>
              </w:rPr>
              <w:t>MBTI – különböző típusok, különböző módon kimutatott és kezelt érzelmek</w:t>
            </w:r>
          </w:p>
        </w:tc>
        <w:tc>
          <w:tcPr>
            <w:tcW w:w="860" w:type="dxa"/>
            <w:tcBorders>
              <w:bottom w:val="single" w:sz="4" w:space="0" w:color="C0C0C0"/>
            </w:tcBorders>
            <w:vAlign w:val="center"/>
          </w:tcPr>
          <w:p w:rsidR="006110B7" w:rsidRPr="00E21102" w:rsidRDefault="006110B7" w:rsidP="00E21102">
            <w:pPr>
              <w:pStyle w:val="Tanraszma"/>
              <w:rPr>
                <w:rFonts w:ascii="Arial" w:hAnsi="Arial" w:cs="Arial"/>
                <w:b/>
                <w:szCs w:val="22"/>
              </w:rPr>
            </w:pPr>
          </w:p>
        </w:tc>
        <w:tc>
          <w:tcPr>
            <w:tcW w:w="2542"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egyéni munka</w:t>
            </w:r>
            <w:r w:rsidR="0091432E">
              <w:rPr>
                <w:rFonts w:ascii="Arial" w:hAnsi="Arial" w:cs="Arial"/>
                <w:b/>
                <w:szCs w:val="22"/>
              </w:rPr>
              <w:t>, plenáris feldolgozás</w:t>
            </w:r>
          </w:p>
        </w:tc>
        <w:tc>
          <w:tcPr>
            <w:tcW w:w="3261"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MBTI kérdőív (Kirsey-féle változat)</w:t>
            </w:r>
          </w:p>
        </w:tc>
      </w:tr>
      <w:tr w:rsidR="00FE156A" w:rsidRPr="00D55711" w:rsidTr="00FE156A">
        <w:trPr>
          <w:trHeight w:val="454"/>
        </w:trPr>
        <w:tc>
          <w:tcPr>
            <w:tcW w:w="13008" w:type="dxa"/>
            <w:gridSpan w:val="4"/>
            <w:shd w:val="clear" w:color="auto" w:fill="FFCC99"/>
            <w:vAlign w:val="center"/>
          </w:tcPr>
          <w:p w:rsidR="00FE156A" w:rsidRPr="00D55711" w:rsidRDefault="00FE156A" w:rsidP="00E21102">
            <w:pPr>
              <w:pStyle w:val="Tananyagrsz"/>
              <w:ind w:left="720"/>
              <w:jc w:val="center"/>
              <w:rPr>
                <w:rFonts w:ascii="Arial" w:hAnsi="Arial" w:cs="Arial"/>
                <w:b/>
                <w:szCs w:val="22"/>
              </w:rPr>
            </w:pPr>
            <w:r w:rsidRPr="00E21102">
              <w:rPr>
                <w:rFonts w:ascii="Arial" w:hAnsi="Arial" w:cs="Arial"/>
                <w:b/>
                <w:szCs w:val="22"/>
              </w:rPr>
              <w:t>3. NAP</w:t>
            </w:r>
          </w:p>
        </w:tc>
      </w:tr>
      <w:tr w:rsidR="006110B7" w:rsidRPr="00D55711" w:rsidTr="00E21102">
        <w:trPr>
          <w:trHeight w:val="416"/>
        </w:trPr>
        <w:tc>
          <w:tcPr>
            <w:tcW w:w="6345" w:type="dxa"/>
            <w:tcBorders>
              <w:bottom w:val="single" w:sz="4" w:space="0" w:color="C0C0C0"/>
            </w:tcBorders>
            <w:vAlign w:val="center"/>
          </w:tcPr>
          <w:p w:rsidR="006110B7" w:rsidRPr="00E21102" w:rsidRDefault="006110B7" w:rsidP="00E21102">
            <w:pPr>
              <w:pStyle w:val="Tmamegnevezse"/>
              <w:rPr>
                <w:rFonts w:ascii="Arial" w:hAnsi="Arial" w:cs="Arial"/>
                <w:szCs w:val="22"/>
              </w:rPr>
            </w:pPr>
            <w:r w:rsidRPr="00E21102">
              <w:rPr>
                <w:rFonts w:ascii="Arial" w:hAnsi="Arial" w:cs="Arial"/>
                <w:b w:val="0"/>
                <w:szCs w:val="22"/>
              </w:rPr>
              <w:t>Napi programindítás: tréneri köszöntő, hogy vagyunk ma reggel? – hangulatkártyák felmutatása</w:t>
            </w:r>
          </w:p>
        </w:tc>
        <w:tc>
          <w:tcPr>
            <w:tcW w:w="860" w:type="dxa"/>
            <w:vMerge w:val="restart"/>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1.</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tcBorders>
              <w:bottom w:val="single" w:sz="4" w:space="0" w:color="C0C0C0"/>
            </w:tcBorders>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ráhangolás</w:t>
            </w:r>
          </w:p>
        </w:tc>
        <w:tc>
          <w:tcPr>
            <w:tcW w:w="3261" w:type="dxa"/>
            <w:tcBorders>
              <w:bottom w:val="single" w:sz="4" w:space="0" w:color="C0C0C0"/>
            </w:tcBorders>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érzelmeket mutató hangulatkártyák</w:t>
            </w:r>
          </w:p>
        </w:tc>
      </w:tr>
      <w:tr w:rsidR="006110B7" w:rsidRPr="00D55711" w:rsidTr="00E21102">
        <w:trPr>
          <w:trHeight w:val="454"/>
        </w:trPr>
        <w:tc>
          <w:tcPr>
            <w:tcW w:w="6345" w:type="dxa"/>
            <w:vAlign w:val="center"/>
          </w:tcPr>
          <w:p w:rsidR="006110B7" w:rsidRPr="00E21102" w:rsidRDefault="006110B7" w:rsidP="00E21102">
            <w:pPr>
              <w:pStyle w:val="Tmamegnevezse"/>
              <w:rPr>
                <w:rFonts w:ascii="Arial" w:hAnsi="Arial" w:cs="Arial"/>
                <w:szCs w:val="22"/>
              </w:rPr>
            </w:pPr>
            <w:r w:rsidRPr="00E21102">
              <w:rPr>
                <w:rFonts w:ascii="Arial" w:hAnsi="Arial" w:cs="Arial"/>
                <w:szCs w:val="22"/>
              </w:rPr>
              <w:t>Érzelem kerék – játék: pozitív és negatív érzelmek kimutatása arckifejezéssel, két fordulóban, húzott kártyák alapján (aki húz, megnézi, megjeleníti, többiek kitalálják, mit akart megjeleníteni)</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 xml:space="preserve">plenáris gyakorlat </w:t>
            </w:r>
          </w:p>
          <w:p w:rsidR="006110B7" w:rsidRPr="00E21102" w:rsidRDefault="006110B7" w:rsidP="00E21102">
            <w:pPr>
              <w:pStyle w:val="Alkalmazottoktatstechnikaieszkzk"/>
              <w:rPr>
                <w:rFonts w:ascii="Arial" w:hAnsi="Arial" w:cs="Arial"/>
                <w:szCs w:val="22"/>
              </w:rPr>
            </w:pP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előre megírt A/7 méretű érzelemkártyák</w:t>
            </w:r>
          </w:p>
          <w:p w:rsidR="006110B7" w:rsidRPr="00E21102" w:rsidRDefault="006110B7" w:rsidP="00E21102">
            <w:pPr>
              <w:pStyle w:val="Tananyagrsz"/>
              <w:rPr>
                <w:rFonts w:ascii="Arial" w:hAnsi="Arial" w:cs="Arial"/>
                <w:szCs w:val="22"/>
              </w:rPr>
            </w:pP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Feladatkiadás</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p>
        </w:tc>
        <w:tc>
          <w:tcPr>
            <w:tcW w:w="3261" w:type="dxa"/>
            <w:vAlign w:val="center"/>
          </w:tcPr>
          <w:p w:rsidR="006110B7" w:rsidRPr="00E21102" w:rsidRDefault="006110B7" w:rsidP="00E21102">
            <w:pPr>
              <w:pStyle w:val="Tananyagrsz"/>
              <w:rPr>
                <w:rFonts w:ascii="Arial" w:hAnsi="Arial" w:cs="Arial"/>
                <w:szCs w:val="22"/>
              </w:rPr>
            </w:pP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Munkahelyi megfigyelés, a munkavégzés során a résztvevők a saját maguk által kimutatott érzelmeket figyelik meg és rögzítése a saját érzelem-kerekén, milyen érzelmeket mutatott és hogyan hullámzott a kedélyállapota? Milyen hatással volt a viselkedésére és a munkavégzésére?</w:t>
            </w:r>
          </w:p>
        </w:tc>
        <w:tc>
          <w:tcPr>
            <w:tcW w:w="860" w:type="dxa"/>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2.-4.</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vAlign w:val="center"/>
          </w:tcPr>
          <w:p w:rsidR="006110B7" w:rsidRPr="00E21102" w:rsidRDefault="0091432E" w:rsidP="00E21102">
            <w:pPr>
              <w:pStyle w:val="Alkalmazottoktatstechnikaieszkzk"/>
              <w:rPr>
                <w:rFonts w:ascii="Arial" w:hAnsi="Arial" w:cs="Arial"/>
                <w:szCs w:val="22"/>
              </w:rPr>
            </w:pPr>
            <w:r>
              <w:rPr>
                <w:rFonts w:ascii="Arial" w:hAnsi="Arial" w:cs="Arial"/>
                <w:szCs w:val="22"/>
              </w:rPr>
              <w:t>egyéni munka, egyéni gyűjtés</w:t>
            </w: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Feladatlap: Megfigyelem saját magam: Milyen érzelmeket mutatok a munka során</w:t>
            </w:r>
          </w:p>
        </w:tc>
      </w:tr>
      <w:tr w:rsidR="006110B7" w:rsidRPr="00D55711" w:rsidTr="00FE156A">
        <w:trPr>
          <w:trHeight w:val="454"/>
        </w:trPr>
        <w:tc>
          <w:tcPr>
            <w:tcW w:w="6345"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További ajánlott gyakorlat:</w:t>
            </w:r>
          </w:p>
          <w:p w:rsidR="006110B7" w:rsidRPr="00E21102" w:rsidRDefault="006110B7" w:rsidP="00E21102">
            <w:pPr>
              <w:pStyle w:val="Tanegysgmegnevezse"/>
              <w:rPr>
                <w:rFonts w:ascii="Arial" w:hAnsi="Arial" w:cs="Arial"/>
                <w:szCs w:val="22"/>
              </w:rPr>
            </w:pPr>
          </w:p>
        </w:tc>
        <w:tc>
          <w:tcPr>
            <w:tcW w:w="860" w:type="dxa"/>
            <w:tcBorders>
              <w:bottom w:val="single" w:sz="4" w:space="0" w:color="C0C0C0"/>
            </w:tcBorders>
            <w:vAlign w:val="center"/>
          </w:tcPr>
          <w:p w:rsidR="006110B7" w:rsidRPr="00E21102" w:rsidRDefault="006110B7" w:rsidP="00E21102">
            <w:pPr>
              <w:pStyle w:val="Tanraszma"/>
              <w:rPr>
                <w:rFonts w:ascii="Arial" w:hAnsi="Arial" w:cs="Arial"/>
                <w:b/>
                <w:szCs w:val="22"/>
              </w:rPr>
            </w:pPr>
          </w:p>
        </w:tc>
        <w:tc>
          <w:tcPr>
            <w:tcW w:w="2542"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Tanraszma"/>
              <w:rPr>
                <w:rFonts w:ascii="Arial" w:hAnsi="Arial" w:cs="Arial"/>
                <w:b/>
                <w:szCs w:val="22"/>
              </w:rPr>
            </w:pPr>
          </w:p>
        </w:tc>
        <w:tc>
          <w:tcPr>
            <w:tcW w:w="3261"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Alkalmazottoktatstechnikaieszkzk"/>
              <w:rPr>
                <w:rFonts w:ascii="Arial" w:hAnsi="Arial" w:cs="Arial"/>
                <w:szCs w:val="22"/>
              </w:rPr>
            </w:pPr>
          </w:p>
        </w:tc>
      </w:tr>
      <w:tr w:rsidR="00FE156A" w:rsidRPr="00D55711" w:rsidTr="00FE156A">
        <w:trPr>
          <w:trHeight w:val="454"/>
        </w:trPr>
        <w:tc>
          <w:tcPr>
            <w:tcW w:w="13008" w:type="dxa"/>
            <w:gridSpan w:val="4"/>
            <w:shd w:val="clear" w:color="auto" w:fill="FFCC99"/>
            <w:vAlign w:val="center"/>
          </w:tcPr>
          <w:p w:rsidR="00FE156A" w:rsidRPr="00D55711" w:rsidRDefault="00FE156A" w:rsidP="00E21102">
            <w:pPr>
              <w:pStyle w:val="Tananyagrsz"/>
              <w:ind w:left="720"/>
              <w:jc w:val="center"/>
              <w:rPr>
                <w:rFonts w:ascii="Arial" w:hAnsi="Arial" w:cs="Arial"/>
                <w:b/>
                <w:szCs w:val="22"/>
              </w:rPr>
            </w:pPr>
            <w:r w:rsidRPr="00E21102">
              <w:rPr>
                <w:rFonts w:ascii="Arial" w:hAnsi="Arial" w:cs="Arial"/>
                <w:b/>
                <w:szCs w:val="22"/>
              </w:rPr>
              <w:t>4. NAP</w:t>
            </w:r>
          </w:p>
        </w:tc>
      </w:tr>
      <w:tr w:rsidR="006110B7" w:rsidRPr="00D55711" w:rsidTr="00E21102">
        <w:trPr>
          <w:trHeight w:val="416"/>
        </w:trPr>
        <w:tc>
          <w:tcPr>
            <w:tcW w:w="6345" w:type="dxa"/>
            <w:tcBorders>
              <w:bottom w:val="single" w:sz="4" w:space="0" w:color="C0C0C0"/>
            </w:tcBorders>
            <w:vAlign w:val="center"/>
          </w:tcPr>
          <w:p w:rsidR="006110B7" w:rsidRPr="00E21102" w:rsidRDefault="006110B7" w:rsidP="00E21102">
            <w:pPr>
              <w:pStyle w:val="Tmamegnevezse"/>
              <w:rPr>
                <w:rFonts w:ascii="Arial" w:hAnsi="Arial" w:cs="Arial"/>
                <w:szCs w:val="22"/>
              </w:rPr>
            </w:pPr>
            <w:r w:rsidRPr="00E21102">
              <w:rPr>
                <w:rFonts w:ascii="Arial" w:hAnsi="Arial" w:cs="Arial"/>
                <w:b w:val="0"/>
                <w:szCs w:val="22"/>
              </w:rPr>
              <w:lastRenderedPageBreak/>
              <w:t>Napi programindítás: tréneri köszöntő, hogy vagyunk ma reggel? – hangulatkártyák felmutatása</w:t>
            </w:r>
          </w:p>
        </w:tc>
        <w:tc>
          <w:tcPr>
            <w:tcW w:w="860" w:type="dxa"/>
            <w:vMerge w:val="restart"/>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1.</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tcBorders>
              <w:bottom w:val="single" w:sz="4" w:space="0" w:color="C0C0C0"/>
            </w:tcBorders>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ráhangolás</w:t>
            </w:r>
          </w:p>
        </w:tc>
        <w:tc>
          <w:tcPr>
            <w:tcW w:w="3261" w:type="dxa"/>
            <w:tcBorders>
              <w:bottom w:val="single" w:sz="4" w:space="0" w:color="C0C0C0"/>
            </w:tcBorders>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érzelmeket mutató hangulatkártyák</w:t>
            </w: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Előző napi megfigyelések megosztása a többiekkel</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TCS megbeszélés</w:t>
            </w:r>
          </w:p>
        </w:tc>
        <w:tc>
          <w:tcPr>
            <w:tcW w:w="3261" w:type="dxa"/>
            <w:vAlign w:val="center"/>
          </w:tcPr>
          <w:p w:rsidR="006110B7" w:rsidRPr="00E21102" w:rsidRDefault="006110B7" w:rsidP="00E21102">
            <w:pPr>
              <w:pStyle w:val="Tananyagrsz"/>
              <w:rPr>
                <w:rFonts w:ascii="Arial" w:hAnsi="Arial" w:cs="Arial"/>
                <w:szCs w:val="22"/>
              </w:rPr>
            </w:pP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Téma összefoglalása: A viselkedés. A viselkedés önszabályozása. Érzelmek és viselkedés teljesítményre, munkavégzésre gyakorolt hatása. Mi növeli</w:t>
            </w:r>
            <w:r w:rsidR="0091432E">
              <w:rPr>
                <w:rFonts w:ascii="Arial" w:hAnsi="Arial" w:cs="Arial"/>
                <w:szCs w:val="22"/>
              </w:rPr>
              <w:t>,</w:t>
            </w:r>
            <w:r w:rsidRPr="00E21102">
              <w:rPr>
                <w:rFonts w:ascii="Arial" w:hAnsi="Arial" w:cs="Arial"/>
                <w:szCs w:val="22"/>
              </w:rPr>
              <w:t xml:space="preserve"> és mi csökkenti a teljesítményt?</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tréneri összefoglaló</w:t>
            </w:r>
          </w:p>
        </w:tc>
        <w:tc>
          <w:tcPr>
            <w:tcW w:w="3261" w:type="dxa"/>
            <w:vAlign w:val="center"/>
          </w:tcPr>
          <w:p w:rsidR="006110B7" w:rsidRPr="00E21102" w:rsidRDefault="006110B7" w:rsidP="00E21102">
            <w:pPr>
              <w:pStyle w:val="Tananyagrsz"/>
              <w:rPr>
                <w:rFonts w:ascii="Arial" w:hAnsi="Arial" w:cs="Arial"/>
                <w:szCs w:val="22"/>
              </w:rPr>
            </w:pP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feladatkiadás</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D55711" w:rsidRDefault="006110B7" w:rsidP="00E21102">
            <w:pPr>
              <w:pStyle w:val="Tananyagrsz"/>
              <w:ind w:left="720"/>
              <w:jc w:val="center"/>
              <w:rPr>
                <w:rFonts w:ascii="Arial" w:hAnsi="Arial" w:cs="Arial"/>
                <w:b/>
                <w:szCs w:val="22"/>
              </w:rPr>
            </w:pPr>
          </w:p>
        </w:tc>
        <w:tc>
          <w:tcPr>
            <w:tcW w:w="3261" w:type="dxa"/>
            <w:vAlign w:val="center"/>
          </w:tcPr>
          <w:p w:rsidR="006110B7" w:rsidRPr="00D55711" w:rsidRDefault="006110B7" w:rsidP="00E21102">
            <w:pPr>
              <w:pStyle w:val="Tananyagrsz"/>
              <w:ind w:left="720"/>
              <w:jc w:val="center"/>
              <w:rPr>
                <w:rFonts w:ascii="Arial" w:hAnsi="Arial" w:cs="Arial"/>
                <w:b/>
                <w:szCs w:val="22"/>
              </w:rPr>
            </w:pP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Feldolgozás munkahelyi környezetben: Viselkedés és érzelem kölcsönhatása. Milyen viselkedés milyen érzelmet vált ki belőlem, mi vált ki pozitív érzelmet, mi vált ki negatív érzelmet?</w:t>
            </w:r>
          </w:p>
        </w:tc>
        <w:tc>
          <w:tcPr>
            <w:tcW w:w="860" w:type="dxa"/>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2.-4.</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egyéni munka</w:t>
            </w: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Feladatlap: Milyen viselkedés milyen érzelmet vált ki belőlem?</w:t>
            </w:r>
          </w:p>
        </w:tc>
      </w:tr>
      <w:tr w:rsidR="006110B7" w:rsidRPr="00D55711" w:rsidTr="00FE156A">
        <w:trPr>
          <w:trHeight w:val="454"/>
        </w:trPr>
        <w:tc>
          <w:tcPr>
            <w:tcW w:w="6345"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További ajánlott gyakorlat:</w:t>
            </w:r>
          </w:p>
          <w:p w:rsidR="006110B7" w:rsidRPr="00E21102" w:rsidRDefault="006110B7" w:rsidP="00E21102">
            <w:pPr>
              <w:pStyle w:val="Tanegysgmegnevezse"/>
              <w:rPr>
                <w:rFonts w:ascii="Arial" w:hAnsi="Arial" w:cs="Arial"/>
                <w:szCs w:val="22"/>
              </w:rPr>
            </w:pPr>
          </w:p>
        </w:tc>
        <w:tc>
          <w:tcPr>
            <w:tcW w:w="860" w:type="dxa"/>
            <w:tcBorders>
              <w:bottom w:val="single" w:sz="4" w:space="0" w:color="C0C0C0"/>
            </w:tcBorders>
            <w:vAlign w:val="center"/>
          </w:tcPr>
          <w:p w:rsidR="006110B7" w:rsidRPr="00E21102" w:rsidRDefault="006110B7" w:rsidP="00E21102">
            <w:pPr>
              <w:pStyle w:val="Tanraszma"/>
              <w:rPr>
                <w:rFonts w:ascii="Arial" w:hAnsi="Arial" w:cs="Arial"/>
                <w:b/>
                <w:szCs w:val="22"/>
              </w:rPr>
            </w:pPr>
          </w:p>
        </w:tc>
        <w:tc>
          <w:tcPr>
            <w:tcW w:w="2542"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Tanraszma"/>
              <w:rPr>
                <w:rFonts w:ascii="Arial" w:hAnsi="Arial" w:cs="Arial"/>
                <w:b/>
                <w:szCs w:val="22"/>
              </w:rPr>
            </w:pPr>
          </w:p>
        </w:tc>
        <w:tc>
          <w:tcPr>
            <w:tcW w:w="3261" w:type="dxa"/>
            <w:tcBorders>
              <w:top w:val="single" w:sz="4" w:space="0" w:color="C0C0C0"/>
              <w:left w:val="single" w:sz="4" w:space="0" w:color="C0C0C0"/>
              <w:bottom w:val="single" w:sz="4" w:space="0" w:color="C0C0C0"/>
              <w:right w:val="single" w:sz="4" w:space="0" w:color="C0C0C0"/>
            </w:tcBorders>
            <w:vAlign w:val="center"/>
          </w:tcPr>
          <w:p w:rsidR="006110B7" w:rsidRPr="00E21102" w:rsidRDefault="006110B7" w:rsidP="00E21102">
            <w:pPr>
              <w:pStyle w:val="Alkalmazottoktatstechnikaieszkzk"/>
              <w:rPr>
                <w:rFonts w:ascii="Arial" w:hAnsi="Arial" w:cs="Arial"/>
                <w:szCs w:val="22"/>
              </w:rPr>
            </w:pPr>
          </w:p>
        </w:tc>
      </w:tr>
      <w:tr w:rsidR="00FE156A" w:rsidRPr="00D55711" w:rsidTr="00FE156A">
        <w:trPr>
          <w:trHeight w:val="454"/>
        </w:trPr>
        <w:tc>
          <w:tcPr>
            <w:tcW w:w="13008" w:type="dxa"/>
            <w:gridSpan w:val="4"/>
            <w:shd w:val="clear" w:color="auto" w:fill="FFCC99"/>
            <w:vAlign w:val="center"/>
          </w:tcPr>
          <w:p w:rsidR="00FE156A" w:rsidRPr="00D55711" w:rsidRDefault="00FE156A" w:rsidP="00E21102">
            <w:pPr>
              <w:pStyle w:val="Tananyagrsz"/>
              <w:ind w:left="720"/>
              <w:jc w:val="center"/>
              <w:rPr>
                <w:rFonts w:ascii="Arial" w:hAnsi="Arial" w:cs="Arial"/>
                <w:b/>
                <w:szCs w:val="22"/>
              </w:rPr>
            </w:pPr>
            <w:r w:rsidRPr="00E21102">
              <w:rPr>
                <w:rFonts w:ascii="Arial" w:hAnsi="Arial" w:cs="Arial"/>
                <w:b/>
                <w:szCs w:val="22"/>
              </w:rPr>
              <w:t>5. NAP</w:t>
            </w:r>
          </w:p>
        </w:tc>
      </w:tr>
      <w:tr w:rsidR="006110B7" w:rsidRPr="00D55711" w:rsidTr="00E21102">
        <w:trPr>
          <w:trHeight w:val="416"/>
        </w:trPr>
        <w:tc>
          <w:tcPr>
            <w:tcW w:w="6345" w:type="dxa"/>
            <w:tcBorders>
              <w:bottom w:val="single" w:sz="4" w:space="0" w:color="C0C0C0"/>
            </w:tcBorders>
            <w:vAlign w:val="center"/>
          </w:tcPr>
          <w:p w:rsidR="006110B7" w:rsidRPr="00E21102" w:rsidRDefault="006110B7" w:rsidP="00E21102">
            <w:pPr>
              <w:pStyle w:val="Tmamegnevezse"/>
              <w:rPr>
                <w:rFonts w:ascii="Arial" w:hAnsi="Arial" w:cs="Arial"/>
                <w:szCs w:val="22"/>
              </w:rPr>
            </w:pPr>
            <w:r w:rsidRPr="00E21102">
              <w:rPr>
                <w:rFonts w:ascii="Arial" w:hAnsi="Arial" w:cs="Arial"/>
                <w:b w:val="0"/>
                <w:szCs w:val="22"/>
              </w:rPr>
              <w:t>Napi programindítás: tréneri köszöntő, hogy vagyunk ma reggel? – hangulatkártyák felmutatása</w:t>
            </w:r>
          </w:p>
        </w:tc>
        <w:tc>
          <w:tcPr>
            <w:tcW w:w="860" w:type="dxa"/>
            <w:vMerge w:val="restart"/>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1.</w:t>
            </w:r>
          </w:p>
          <w:p w:rsidR="006110B7" w:rsidRPr="00E21102" w:rsidRDefault="006110B7" w:rsidP="00E21102">
            <w:pPr>
              <w:pStyle w:val="Tanraszma"/>
              <w:rPr>
                <w:rFonts w:ascii="Arial" w:hAnsi="Arial" w:cs="Arial"/>
                <w:b/>
                <w:szCs w:val="22"/>
              </w:rPr>
            </w:pPr>
            <w:r w:rsidRPr="00E21102">
              <w:rPr>
                <w:rFonts w:ascii="Arial" w:hAnsi="Arial" w:cs="Arial"/>
                <w:b/>
                <w:szCs w:val="22"/>
              </w:rPr>
              <w:t>óra</w:t>
            </w:r>
          </w:p>
        </w:tc>
        <w:tc>
          <w:tcPr>
            <w:tcW w:w="2542" w:type="dxa"/>
            <w:tcBorders>
              <w:bottom w:val="single" w:sz="4" w:space="0" w:color="C0C0C0"/>
            </w:tcBorders>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ráhangolás</w:t>
            </w:r>
          </w:p>
        </w:tc>
        <w:tc>
          <w:tcPr>
            <w:tcW w:w="3261" w:type="dxa"/>
            <w:tcBorders>
              <w:bottom w:val="single" w:sz="4" w:space="0" w:color="C0C0C0"/>
            </w:tcBorders>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érzelmeket mutató hangulatkártyák</w:t>
            </w:r>
          </w:p>
        </w:tc>
      </w:tr>
      <w:tr w:rsidR="006110B7" w:rsidRPr="00D55711" w:rsidTr="00E21102">
        <w:trPr>
          <w:trHeight w:val="454"/>
        </w:trPr>
        <w:tc>
          <w:tcPr>
            <w:tcW w:w="6345" w:type="dxa"/>
            <w:vAlign w:val="center"/>
          </w:tcPr>
          <w:p w:rsidR="006110B7" w:rsidRPr="00E21102" w:rsidRDefault="006110B7" w:rsidP="00E21102">
            <w:pPr>
              <w:pStyle w:val="Tmamegnevezse"/>
              <w:rPr>
                <w:rFonts w:ascii="Arial" w:hAnsi="Arial" w:cs="Arial"/>
                <w:szCs w:val="22"/>
              </w:rPr>
            </w:pPr>
            <w:r w:rsidRPr="00E21102">
              <w:rPr>
                <w:rFonts w:ascii="Arial" w:hAnsi="Arial" w:cs="Arial"/>
                <w:szCs w:val="22"/>
              </w:rPr>
              <w:t>Viselkedés és érzelem kölcsönhatásának megbeszélése</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TCS megbeszélés</w:t>
            </w: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Kitöltött feladatlapok</w:t>
            </w: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Mit tudtam meg magamról a hét alatt? – saját véleményem, mások véleménye, motivációk, milyen céljaim erősödtek meg, amelyeket elérni akarok</w:t>
            </w:r>
          </w:p>
        </w:tc>
        <w:tc>
          <w:tcPr>
            <w:tcW w:w="860" w:type="dxa"/>
            <w:vMerge/>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TCS megbeszélés</w:t>
            </w: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Feladatlap: Mit tudtam meg magamról a hét alatt?</w:t>
            </w:r>
          </w:p>
        </w:tc>
      </w:tr>
      <w:tr w:rsidR="006110B7" w:rsidRPr="00D55711" w:rsidTr="00E21102">
        <w:trPr>
          <w:trHeight w:val="454"/>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t>Feladatkiadás</w:t>
            </w:r>
          </w:p>
        </w:tc>
        <w:tc>
          <w:tcPr>
            <w:tcW w:w="860" w:type="dxa"/>
            <w:vAlign w:val="center"/>
          </w:tcPr>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p>
        </w:tc>
        <w:tc>
          <w:tcPr>
            <w:tcW w:w="3261" w:type="dxa"/>
            <w:vAlign w:val="center"/>
          </w:tcPr>
          <w:p w:rsidR="006110B7" w:rsidRPr="00E21102" w:rsidRDefault="006110B7" w:rsidP="00E21102">
            <w:pPr>
              <w:pStyle w:val="Tananyagrsz"/>
              <w:rPr>
                <w:rFonts w:ascii="Arial" w:hAnsi="Arial" w:cs="Arial"/>
                <w:szCs w:val="22"/>
              </w:rPr>
            </w:pPr>
          </w:p>
        </w:tc>
      </w:tr>
      <w:tr w:rsidR="006110B7" w:rsidRPr="00D55711" w:rsidTr="00E21102">
        <w:trPr>
          <w:trHeight w:val="1450"/>
        </w:trPr>
        <w:tc>
          <w:tcPr>
            <w:tcW w:w="6345" w:type="dxa"/>
            <w:vAlign w:val="center"/>
          </w:tcPr>
          <w:p w:rsidR="006110B7" w:rsidRPr="00E21102" w:rsidRDefault="006110B7" w:rsidP="00E21102">
            <w:pPr>
              <w:pStyle w:val="Tanegysgmegnevezse"/>
              <w:rPr>
                <w:rFonts w:ascii="Arial" w:hAnsi="Arial" w:cs="Arial"/>
                <w:szCs w:val="22"/>
              </w:rPr>
            </w:pPr>
            <w:r w:rsidRPr="00E21102">
              <w:rPr>
                <w:rFonts w:ascii="Arial" w:hAnsi="Arial" w:cs="Arial"/>
                <w:szCs w:val="22"/>
              </w:rPr>
              <w:lastRenderedPageBreak/>
              <w:t>Feldolgozás munkahelyi környezetben</w:t>
            </w:r>
          </w:p>
          <w:p w:rsidR="006110B7" w:rsidRPr="00E21102" w:rsidRDefault="006110B7" w:rsidP="00E21102">
            <w:pPr>
              <w:pStyle w:val="Tanegysgmegnevezse"/>
              <w:rPr>
                <w:rFonts w:ascii="Arial" w:hAnsi="Arial" w:cs="Arial"/>
                <w:b w:val="0"/>
                <w:szCs w:val="22"/>
              </w:rPr>
            </w:pPr>
            <w:r w:rsidRPr="00E21102">
              <w:rPr>
                <w:rFonts w:ascii="Arial" w:hAnsi="Arial" w:cs="Arial"/>
                <w:szCs w:val="22"/>
              </w:rPr>
              <w:t xml:space="preserve">- </w:t>
            </w:r>
            <w:r w:rsidRPr="00E21102">
              <w:rPr>
                <w:rFonts w:ascii="Arial" w:hAnsi="Arial" w:cs="Arial"/>
                <w:b w:val="0"/>
                <w:szCs w:val="22"/>
              </w:rPr>
              <w:t>'Üzenet a liftből":</w:t>
            </w:r>
          </w:p>
          <w:p w:rsidR="006110B7" w:rsidRPr="00E21102" w:rsidRDefault="006110B7" w:rsidP="00E21102">
            <w:pPr>
              <w:pStyle w:val="Tanegysgmegnevezse"/>
              <w:rPr>
                <w:rFonts w:ascii="Arial" w:hAnsi="Arial" w:cs="Arial"/>
                <w:b w:val="0"/>
                <w:szCs w:val="22"/>
              </w:rPr>
            </w:pPr>
            <w:r w:rsidRPr="00E21102">
              <w:rPr>
                <w:rFonts w:ascii="Arial" w:hAnsi="Arial" w:cs="Arial"/>
                <w:b w:val="0"/>
                <w:szCs w:val="22"/>
              </w:rPr>
              <w:t xml:space="preserve">Héten tapasztaltak feldolgozása: egyéni visszatekintés, saját aktivitás és tanultak értékelése </w:t>
            </w:r>
          </w:p>
          <w:p w:rsidR="006110B7" w:rsidRPr="00E21102" w:rsidRDefault="006110B7" w:rsidP="00E21102">
            <w:pPr>
              <w:pStyle w:val="Tanegysgmegnevezse"/>
              <w:rPr>
                <w:rFonts w:ascii="Arial" w:hAnsi="Arial" w:cs="Arial"/>
                <w:szCs w:val="22"/>
              </w:rPr>
            </w:pPr>
            <w:r w:rsidRPr="00E21102">
              <w:rPr>
                <w:rFonts w:ascii="Arial" w:hAnsi="Arial" w:cs="Arial"/>
                <w:b w:val="0"/>
                <w:szCs w:val="22"/>
              </w:rPr>
              <w:t>- Héten tapasztaltak feldolgozása: visszacsatolás egymásnak</w:t>
            </w:r>
          </w:p>
        </w:tc>
        <w:tc>
          <w:tcPr>
            <w:tcW w:w="860" w:type="dxa"/>
            <w:vAlign w:val="center"/>
          </w:tcPr>
          <w:p w:rsidR="006110B7" w:rsidRPr="00E21102" w:rsidRDefault="006110B7" w:rsidP="00E21102">
            <w:pPr>
              <w:pStyle w:val="Tanraszma"/>
              <w:rPr>
                <w:rFonts w:ascii="Arial" w:hAnsi="Arial" w:cs="Arial"/>
                <w:b/>
                <w:szCs w:val="22"/>
              </w:rPr>
            </w:pPr>
            <w:r w:rsidRPr="00E21102">
              <w:rPr>
                <w:rFonts w:ascii="Arial" w:hAnsi="Arial" w:cs="Arial"/>
                <w:b/>
                <w:szCs w:val="22"/>
              </w:rPr>
              <w:t>2.-4. óra</w:t>
            </w:r>
          </w:p>
          <w:p w:rsidR="006110B7" w:rsidRPr="00E21102" w:rsidRDefault="006110B7" w:rsidP="00E21102">
            <w:pPr>
              <w:pStyle w:val="Tanraszma"/>
              <w:rPr>
                <w:rFonts w:ascii="Arial" w:hAnsi="Arial" w:cs="Arial"/>
                <w:b/>
                <w:szCs w:val="22"/>
              </w:rPr>
            </w:pPr>
          </w:p>
        </w:tc>
        <w:tc>
          <w:tcPr>
            <w:tcW w:w="2542" w:type="dxa"/>
            <w:vAlign w:val="center"/>
          </w:tcPr>
          <w:p w:rsidR="006110B7" w:rsidRPr="00E21102" w:rsidRDefault="006110B7" w:rsidP="00E21102">
            <w:pPr>
              <w:pStyle w:val="Alkalmazottoktatstechnikaieszkzk"/>
              <w:rPr>
                <w:rFonts w:ascii="Arial" w:hAnsi="Arial" w:cs="Arial"/>
                <w:szCs w:val="22"/>
              </w:rPr>
            </w:pPr>
            <w:r w:rsidRPr="00E21102">
              <w:rPr>
                <w:rFonts w:ascii="Arial" w:hAnsi="Arial" w:cs="Arial"/>
                <w:szCs w:val="22"/>
              </w:rPr>
              <w:t>TCS-ban</w:t>
            </w:r>
          </w:p>
        </w:tc>
        <w:tc>
          <w:tcPr>
            <w:tcW w:w="3261" w:type="dxa"/>
            <w:vAlign w:val="center"/>
          </w:tcPr>
          <w:p w:rsidR="006110B7" w:rsidRPr="00E21102" w:rsidRDefault="006110B7" w:rsidP="00E21102">
            <w:pPr>
              <w:pStyle w:val="Tananyagrsz"/>
              <w:rPr>
                <w:rFonts w:ascii="Arial" w:hAnsi="Arial" w:cs="Arial"/>
                <w:szCs w:val="22"/>
              </w:rPr>
            </w:pPr>
            <w:r w:rsidRPr="00E21102">
              <w:rPr>
                <w:rFonts w:ascii="Arial" w:hAnsi="Arial" w:cs="Arial"/>
                <w:szCs w:val="22"/>
              </w:rPr>
              <w:t>Feladatlap: Mi volt a legjobb a héten?</w:t>
            </w:r>
          </w:p>
          <w:p w:rsidR="006110B7" w:rsidRPr="00E21102" w:rsidRDefault="006110B7" w:rsidP="00E21102">
            <w:pPr>
              <w:pStyle w:val="Tananyagrsz"/>
              <w:rPr>
                <w:rFonts w:ascii="Arial" w:hAnsi="Arial" w:cs="Arial"/>
                <w:szCs w:val="22"/>
              </w:rPr>
            </w:pPr>
            <w:r w:rsidRPr="00E21102">
              <w:rPr>
                <w:rFonts w:ascii="Arial" w:hAnsi="Arial" w:cs="Arial"/>
                <w:szCs w:val="22"/>
              </w:rPr>
              <w:t>Feladatlap: A hét tanulságai</w:t>
            </w:r>
          </w:p>
        </w:tc>
      </w:tr>
      <w:tr w:rsidR="00FE156A" w:rsidRPr="00D55711" w:rsidTr="008712C6">
        <w:trPr>
          <w:trHeight w:val="454"/>
        </w:trPr>
        <w:tc>
          <w:tcPr>
            <w:tcW w:w="13008" w:type="dxa"/>
            <w:gridSpan w:val="4"/>
            <w:shd w:val="clear" w:color="auto" w:fill="FFCC99"/>
            <w:vAlign w:val="center"/>
          </w:tcPr>
          <w:p w:rsidR="00FE156A" w:rsidRPr="00D55711" w:rsidRDefault="00FE156A" w:rsidP="008712C6">
            <w:pPr>
              <w:pStyle w:val="Tananyagrsz"/>
              <w:ind w:left="720"/>
              <w:jc w:val="center"/>
              <w:rPr>
                <w:rFonts w:ascii="Arial" w:hAnsi="Arial" w:cs="Arial"/>
                <w:b/>
                <w:szCs w:val="22"/>
              </w:rPr>
            </w:pPr>
            <w:r w:rsidRPr="00D55711">
              <w:rPr>
                <w:rFonts w:ascii="Arial" w:hAnsi="Arial" w:cs="Arial"/>
                <w:b/>
                <w:szCs w:val="22"/>
              </w:rPr>
              <w:t>6. NAP</w:t>
            </w:r>
          </w:p>
        </w:tc>
      </w:tr>
      <w:tr w:rsidR="00FE156A" w:rsidRPr="00D55711" w:rsidTr="008712C6">
        <w:trPr>
          <w:trHeight w:val="454"/>
        </w:trPr>
        <w:tc>
          <w:tcPr>
            <w:tcW w:w="6345" w:type="dxa"/>
            <w:tcBorders>
              <w:bottom w:val="single" w:sz="4" w:space="0" w:color="C0C0C0"/>
            </w:tcBorders>
            <w:vAlign w:val="center"/>
          </w:tcPr>
          <w:p w:rsidR="00FE156A" w:rsidRPr="00D55711" w:rsidRDefault="00FE156A" w:rsidP="008712C6">
            <w:pPr>
              <w:pStyle w:val="Tmamegnevezse"/>
              <w:rPr>
                <w:rFonts w:ascii="Arial" w:hAnsi="Arial" w:cs="Arial"/>
                <w:szCs w:val="22"/>
              </w:rPr>
            </w:pPr>
            <w:r w:rsidRPr="00D55711">
              <w:rPr>
                <w:rFonts w:ascii="Arial" w:hAnsi="Arial" w:cs="Arial"/>
                <w:szCs w:val="22"/>
              </w:rPr>
              <w:t>Tantermi program</w:t>
            </w:r>
          </w:p>
          <w:p w:rsidR="00FE156A" w:rsidRDefault="00FE156A" w:rsidP="008712C6">
            <w:pPr>
              <w:pStyle w:val="Tmamegnevezse"/>
              <w:rPr>
                <w:rFonts w:ascii="Arial" w:hAnsi="Arial" w:cs="Arial"/>
                <w:b w:val="0"/>
                <w:szCs w:val="22"/>
              </w:rPr>
            </w:pPr>
            <w:r w:rsidRPr="00D55711">
              <w:rPr>
                <w:rFonts w:ascii="Arial" w:hAnsi="Arial" w:cs="Arial"/>
                <w:b w:val="0"/>
                <w:szCs w:val="22"/>
              </w:rPr>
              <w:t>ismétlés, tanultak, gyakoroltak felelevenítése, összefoglalása</w:t>
            </w:r>
          </w:p>
          <w:p w:rsidR="00085EA2" w:rsidRDefault="00085EA2" w:rsidP="008712C6">
            <w:pPr>
              <w:pStyle w:val="Tmamegnevezse"/>
              <w:rPr>
                <w:rFonts w:ascii="Arial" w:hAnsi="Arial" w:cs="Arial"/>
                <w:b w:val="0"/>
                <w:szCs w:val="22"/>
              </w:rPr>
            </w:pPr>
            <w:r>
              <w:rPr>
                <w:rFonts w:ascii="Arial" w:hAnsi="Arial" w:cs="Arial"/>
                <w:b w:val="0"/>
                <w:szCs w:val="22"/>
              </w:rPr>
              <w:t xml:space="preserve">VIZSGAFELADAT: Érzelmeink a képzésben (Milyen emlékezetes érelmei voltak a képzés során, említsen meg hármat – mi történt, mit érzett és hogy fejezte ki – egyéni gyűjtés és csoportos megbeszélés)! </w:t>
            </w:r>
          </w:p>
          <w:p w:rsidR="00085EA2" w:rsidRPr="00D55711" w:rsidRDefault="00085EA2" w:rsidP="008712C6">
            <w:pPr>
              <w:pStyle w:val="Tmamegnevezse"/>
              <w:rPr>
                <w:rFonts w:ascii="Arial" w:hAnsi="Arial" w:cs="Arial"/>
                <w:b w:val="0"/>
                <w:szCs w:val="22"/>
              </w:rPr>
            </w:pPr>
          </w:p>
        </w:tc>
        <w:tc>
          <w:tcPr>
            <w:tcW w:w="860" w:type="dxa"/>
            <w:tcBorders>
              <w:bottom w:val="single" w:sz="4" w:space="0" w:color="C0C0C0"/>
            </w:tcBorders>
            <w:vAlign w:val="center"/>
          </w:tcPr>
          <w:p w:rsidR="00FE156A" w:rsidRPr="00D55711" w:rsidRDefault="00FE156A" w:rsidP="008712C6">
            <w:pPr>
              <w:pStyle w:val="Tanraszma"/>
              <w:rPr>
                <w:rFonts w:ascii="Arial" w:hAnsi="Arial" w:cs="Arial"/>
                <w:b/>
                <w:szCs w:val="22"/>
              </w:rPr>
            </w:pPr>
            <w:r w:rsidRPr="00D55711">
              <w:rPr>
                <w:rFonts w:ascii="Arial" w:hAnsi="Arial" w:cs="Arial"/>
                <w:b/>
                <w:szCs w:val="22"/>
              </w:rPr>
              <w:t>1. óra</w:t>
            </w:r>
          </w:p>
        </w:tc>
        <w:tc>
          <w:tcPr>
            <w:tcW w:w="2542" w:type="dxa"/>
            <w:vMerge w:val="restart"/>
            <w:vAlign w:val="center"/>
          </w:tcPr>
          <w:p w:rsidR="00FE156A" w:rsidRPr="00D55711" w:rsidRDefault="00FE156A" w:rsidP="008712C6">
            <w:pPr>
              <w:pStyle w:val="Alkalmazottoktatstechnikaieszkzk"/>
              <w:rPr>
                <w:rFonts w:ascii="Arial" w:hAnsi="Arial" w:cs="Arial"/>
                <w:szCs w:val="22"/>
              </w:rPr>
            </w:pPr>
            <w:r w:rsidRPr="00D55711">
              <w:rPr>
                <w:rFonts w:ascii="Arial" w:hAnsi="Arial" w:cs="Arial"/>
                <w:szCs w:val="22"/>
              </w:rPr>
              <w:t>utolsó hónapban történik az egyes modulok ismétlése</w:t>
            </w:r>
          </w:p>
        </w:tc>
        <w:tc>
          <w:tcPr>
            <w:tcW w:w="3261" w:type="dxa"/>
            <w:tcBorders>
              <w:bottom w:val="single" w:sz="4" w:space="0" w:color="C0C0C0"/>
            </w:tcBorders>
            <w:vAlign w:val="center"/>
          </w:tcPr>
          <w:p w:rsidR="00FE156A" w:rsidRPr="00D55711" w:rsidRDefault="00FE156A" w:rsidP="008712C6">
            <w:pPr>
              <w:pStyle w:val="Tananyagrsz"/>
              <w:rPr>
                <w:rFonts w:ascii="Arial" w:hAnsi="Arial" w:cs="Arial"/>
                <w:szCs w:val="22"/>
              </w:rPr>
            </w:pPr>
          </w:p>
        </w:tc>
      </w:tr>
      <w:tr w:rsidR="00FE156A" w:rsidRPr="00D55711" w:rsidTr="008712C6">
        <w:trPr>
          <w:trHeight w:val="454"/>
        </w:trPr>
        <w:tc>
          <w:tcPr>
            <w:tcW w:w="6345" w:type="dxa"/>
            <w:vMerge w:val="restart"/>
            <w:vAlign w:val="center"/>
          </w:tcPr>
          <w:p w:rsidR="00FE156A" w:rsidRPr="00D55711" w:rsidRDefault="00FE156A" w:rsidP="008712C6">
            <w:pPr>
              <w:pStyle w:val="Tanegysgmegnevezse"/>
              <w:rPr>
                <w:rFonts w:ascii="Arial" w:hAnsi="Arial" w:cs="Arial"/>
                <w:szCs w:val="22"/>
              </w:rPr>
            </w:pPr>
            <w:r w:rsidRPr="00D55711">
              <w:rPr>
                <w:rFonts w:ascii="Arial" w:hAnsi="Arial" w:cs="Arial"/>
                <w:szCs w:val="22"/>
              </w:rPr>
              <w:t>Feldolgozás munkahelyi környezetben</w:t>
            </w:r>
          </w:p>
          <w:p w:rsidR="00FE156A" w:rsidRPr="00D55711" w:rsidRDefault="00FE156A" w:rsidP="008712C6">
            <w:pPr>
              <w:pStyle w:val="Tanegysgmegnevezse"/>
              <w:rPr>
                <w:rFonts w:ascii="Arial" w:hAnsi="Arial" w:cs="Arial"/>
                <w:szCs w:val="22"/>
              </w:rPr>
            </w:pPr>
            <w:r w:rsidRPr="00D55711">
              <w:rPr>
                <w:rFonts w:ascii="Arial" w:hAnsi="Arial" w:cs="Arial"/>
                <w:b w:val="0"/>
                <w:szCs w:val="22"/>
              </w:rPr>
              <w:t>ismétlés, tanultak, gyakoroltak felelevenítése, összefoglalása</w:t>
            </w:r>
          </w:p>
        </w:tc>
        <w:tc>
          <w:tcPr>
            <w:tcW w:w="860" w:type="dxa"/>
            <w:vAlign w:val="center"/>
          </w:tcPr>
          <w:p w:rsidR="00FE156A" w:rsidRPr="00D55711" w:rsidRDefault="00FE156A" w:rsidP="008712C6">
            <w:pPr>
              <w:pStyle w:val="Tanraszma"/>
              <w:rPr>
                <w:rFonts w:ascii="Arial" w:hAnsi="Arial" w:cs="Arial"/>
                <w:b/>
                <w:szCs w:val="22"/>
              </w:rPr>
            </w:pPr>
            <w:r w:rsidRPr="00D55711">
              <w:rPr>
                <w:rFonts w:ascii="Arial" w:hAnsi="Arial" w:cs="Arial"/>
                <w:b/>
                <w:szCs w:val="22"/>
              </w:rPr>
              <w:t>2. óra</w:t>
            </w:r>
          </w:p>
        </w:tc>
        <w:tc>
          <w:tcPr>
            <w:tcW w:w="2542" w:type="dxa"/>
            <w:vMerge/>
            <w:vAlign w:val="center"/>
          </w:tcPr>
          <w:p w:rsidR="00FE156A" w:rsidRPr="00D55711" w:rsidRDefault="00FE156A" w:rsidP="008712C6">
            <w:pPr>
              <w:pStyle w:val="Alkalmazottoktatstechnikaieszkzk"/>
              <w:rPr>
                <w:rFonts w:ascii="Arial" w:hAnsi="Arial" w:cs="Arial"/>
                <w:szCs w:val="22"/>
              </w:rPr>
            </w:pPr>
          </w:p>
        </w:tc>
        <w:tc>
          <w:tcPr>
            <w:tcW w:w="3261" w:type="dxa"/>
            <w:vAlign w:val="center"/>
          </w:tcPr>
          <w:p w:rsidR="00FE156A" w:rsidRPr="00D55711" w:rsidRDefault="00FE156A" w:rsidP="008712C6">
            <w:pPr>
              <w:pStyle w:val="Tananyagrsz"/>
              <w:rPr>
                <w:rFonts w:ascii="Arial" w:hAnsi="Arial" w:cs="Arial"/>
                <w:szCs w:val="22"/>
              </w:rPr>
            </w:pPr>
          </w:p>
        </w:tc>
      </w:tr>
      <w:tr w:rsidR="00FE156A" w:rsidRPr="00D55711" w:rsidTr="008712C6">
        <w:trPr>
          <w:trHeight w:val="454"/>
        </w:trPr>
        <w:tc>
          <w:tcPr>
            <w:tcW w:w="6345" w:type="dxa"/>
            <w:vMerge/>
            <w:vAlign w:val="center"/>
          </w:tcPr>
          <w:p w:rsidR="00FE156A" w:rsidRPr="00D55711" w:rsidRDefault="00FE156A" w:rsidP="008712C6">
            <w:pPr>
              <w:pStyle w:val="Tanegysgmegnevezse"/>
              <w:rPr>
                <w:rFonts w:ascii="Arial" w:hAnsi="Arial" w:cs="Arial"/>
                <w:szCs w:val="22"/>
              </w:rPr>
            </w:pPr>
          </w:p>
        </w:tc>
        <w:tc>
          <w:tcPr>
            <w:tcW w:w="860" w:type="dxa"/>
            <w:vAlign w:val="center"/>
          </w:tcPr>
          <w:p w:rsidR="00FE156A" w:rsidRPr="00D55711" w:rsidRDefault="00FE156A" w:rsidP="008712C6">
            <w:pPr>
              <w:pStyle w:val="Tanraszma"/>
              <w:rPr>
                <w:rFonts w:ascii="Arial" w:hAnsi="Arial" w:cs="Arial"/>
                <w:b/>
                <w:szCs w:val="22"/>
              </w:rPr>
            </w:pPr>
            <w:r w:rsidRPr="00D55711">
              <w:rPr>
                <w:rFonts w:ascii="Arial" w:hAnsi="Arial" w:cs="Arial"/>
                <w:b/>
                <w:szCs w:val="22"/>
              </w:rPr>
              <w:t>3. óra</w:t>
            </w:r>
          </w:p>
        </w:tc>
        <w:tc>
          <w:tcPr>
            <w:tcW w:w="2542" w:type="dxa"/>
            <w:vMerge/>
            <w:vAlign w:val="center"/>
          </w:tcPr>
          <w:p w:rsidR="00FE156A" w:rsidRPr="00D55711" w:rsidRDefault="00FE156A" w:rsidP="008712C6">
            <w:pPr>
              <w:pStyle w:val="Alkalmazottoktatstechnikaieszkzk"/>
              <w:rPr>
                <w:rFonts w:ascii="Arial" w:hAnsi="Arial" w:cs="Arial"/>
                <w:szCs w:val="22"/>
              </w:rPr>
            </w:pPr>
          </w:p>
        </w:tc>
        <w:tc>
          <w:tcPr>
            <w:tcW w:w="3261" w:type="dxa"/>
            <w:vAlign w:val="center"/>
          </w:tcPr>
          <w:p w:rsidR="00FE156A" w:rsidRPr="00D55711" w:rsidRDefault="00FE156A" w:rsidP="008712C6">
            <w:pPr>
              <w:pStyle w:val="Tananyagrsz"/>
              <w:rPr>
                <w:rFonts w:ascii="Arial" w:hAnsi="Arial" w:cs="Arial"/>
                <w:szCs w:val="22"/>
              </w:rPr>
            </w:pPr>
          </w:p>
        </w:tc>
      </w:tr>
      <w:tr w:rsidR="00FE156A" w:rsidRPr="00D55711" w:rsidTr="008712C6">
        <w:trPr>
          <w:trHeight w:val="454"/>
        </w:trPr>
        <w:tc>
          <w:tcPr>
            <w:tcW w:w="6345" w:type="dxa"/>
            <w:vMerge/>
            <w:vAlign w:val="center"/>
          </w:tcPr>
          <w:p w:rsidR="00FE156A" w:rsidRPr="00D55711" w:rsidRDefault="00FE156A" w:rsidP="008712C6">
            <w:pPr>
              <w:pStyle w:val="Tanegysgmegnevezse"/>
              <w:rPr>
                <w:rFonts w:ascii="Arial" w:hAnsi="Arial" w:cs="Arial"/>
                <w:szCs w:val="22"/>
              </w:rPr>
            </w:pPr>
          </w:p>
        </w:tc>
        <w:tc>
          <w:tcPr>
            <w:tcW w:w="860" w:type="dxa"/>
            <w:vAlign w:val="center"/>
          </w:tcPr>
          <w:p w:rsidR="00FE156A" w:rsidRPr="00D55711" w:rsidRDefault="00FE156A" w:rsidP="008712C6">
            <w:pPr>
              <w:pStyle w:val="Tanraszma"/>
              <w:rPr>
                <w:rFonts w:ascii="Arial" w:hAnsi="Arial" w:cs="Arial"/>
                <w:b/>
                <w:szCs w:val="22"/>
              </w:rPr>
            </w:pPr>
            <w:r w:rsidRPr="00D55711">
              <w:rPr>
                <w:rFonts w:ascii="Arial" w:hAnsi="Arial" w:cs="Arial"/>
                <w:b/>
                <w:szCs w:val="22"/>
              </w:rPr>
              <w:t>4. óra</w:t>
            </w:r>
          </w:p>
        </w:tc>
        <w:tc>
          <w:tcPr>
            <w:tcW w:w="2542" w:type="dxa"/>
            <w:vMerge/>
            <w:vAlign w:val="center"/>
          </w:tcPr>
          <w:p w:rsidR="00FE156A" w:rsidRPr="00D55711" w:rsidRDefault="00FE156A" w:rsidP="008712C6">
            <w:pPr>
              <w:pStyle w:val="Alkalmazottoktatstechnikaieszkzk"/>
              <w:rPr>
                <w:rFonts w:ascii="Arial" w:hAnsi="Arial" w:cs="Arial"/>
                <w:szCs w:val="22"/>
              </w:rPr>
            </w:pPr>
          </w:p>
        </w:tc>
        <w:tc>
          <w:tcPr>
            <w:tcW w:w="3261" w:type="dxa"/>
            <w:vAlign w:val="center"/>
          </w:tcPr>
          <w:p w:rsidR="00FE156A" w:rsidRPr="00D55711" w:rsidRDefault="00FE156A" w:rsidP="008712C6">
            <w:pPr>
              <w:pStyle w:val="Tananyagrsz"/>
              <w:rPr>
                <w:rFonts w:ascii="Arial" w:hAnsi="Arial" w:cs="Arial"/>
                <w:szCs w:val="22"/>
              </w:rPr>
            </w:pPr>
          </w:p>
        </w:tc>
      </w:tr>
    </w:tbl>
    <w:p w:rsidR="00187265" w:rsidRDefault="00187265" w:rsidP="00C4064B">
      <w:pPr>
        <w:suppressAutoHyphens/>
        <w:spacing w:before="0" w:after="0"/>
        <w:rPr>
          <w:rFonts w:ascii="Arial" w:hAnsi="Arial" w:cs="Arial"/>
          <w:sz w:val="22"/>
        </w:rPr>
        <w:sectPr w:rsidR="00187265" w:rsidSect="00236BAA">
          <w:headerReference w:type="default" r:id="rId15"/>
          <w:footerReference w:type="default" r:id="rId16"/>
          <w:pgSz w:w="16840" w:h="11907" w:orient="landscape" w:code="9"/>
          <w:pgMar w:top="1701" w:right="1985" w:bottom="1701" w:left="1701" w:header="737" w:footer="0" w:gutter="0"/>
          <w:cols w:space="708"/>
          <w:docGrid w:linePitch="326"/>
        </w:sectPr>
      </w:pPr>
    </w:p>
    <w:p w:rsidR="00181689" w:rsidRDefault="00181689" w:rsidP="00C4064B">
      <w:pPr>
        <w:suppressAutoHyphens/>
        <w:spacing w:before="0" w:after="0"/>
        <w:rPr>
          <w:rFonts w:ascii="Arial" w:hAnsi="Arial" w:cs="Arial"/>
          <w:sz w:val="22"/>
        </w:rPr>
      </w:pPr>
    </w:p>
    <w:p w:rsidR="0063258C" w:rsidRPr="005E2BDC" w:rsidRDefault="0063258C" w:rsidP="00187265">
      <w:pPr>
        <w:pStyle w:val="Szneslista1jellszn1"/>
        <w:ind w:left="0"/>
        <w:rPr>
          <w:rFonts w:ascii="Arial" w:hAnsi="Arial" w:cs="Arial"/>
          <w:i/>
          <w:color w:val="0F243E"/>
          <w:sz w:val="22"/>
        </w:rPr>
      </w:pPr>
    </w:p>
    <w:p w:rsidR="0063258C" w:rsidRPr="00181689" w:rsidRDefault="0063258C" w:rsidP="00181689">
      <w:pPr>
        <w:pStyle w:val="Szneslista1jellszn1"/>
        <w:numPr>
          <w:ilvl w:val="0"/>
          <w:numId w:val="13"/>
        </w:numPr>
        <w:suppressAutoHyphens/>
        <w:spacing w:before="0" w:after="0"/>
        <w:rPr>
          <w:rFonts w:ascii="Arial" w:hAnsi="Arial" w:cs="Arial"/>
          <w:b/>
          <w:sz w:val="28"/>
          <w:szCs w:val="28"/>
        </w:rPr>
      </w:pPr>
      <w:r w:rsidRPr="00181689">
        <w:rPr>
          <w:rFonts w:ascii="Arial" w:hAnsi="Arial" w:cs="Arial"/>
          <w:b/>
          <w:sz w:val="28"/>
          <w:szCs w:val="28"/>
        </w:rPr>
        <w:t>Tartal</w:t>
      </w:r>
      <w:r w:rsidR="00181689" w:rsidRPr="00181689">
        <w:rPr>
          <w:rFonts w:ascii="Arial" w:hAnsi="Arial" w:cs="Arial"/>
          <w:b/>
          <w:sz w:val="28"/>
          <w:szCs w:val="28"/>
        </w:rPr>
        <w:t>mi elemek</w:t>
      </w:r>
      <w:r w:rsidRPr="00181689">
        <w:rPr>
          <w:rFonts w:ascii="Arial" w:hAnsi="Arial" w:cs="Arial"/>
          <w:b/>
          <w:sz w:val="28"/>
          <w:szCs w:val="28"/>
        </w:rPr>
        <w:t xml:space="preserve"> </w:t>
      </w:r>
    </w:p>
    <w:p w:rsidR="0053403D" w:rsidRDefault="0053403D" w:rsidP="0053403D">
      <w:pPr>
        <w:pStyle w:val="Szneslista1jellszn1"/>
        <w:suppressAutoHyphens/>
        <w:spacing w:before="0" w:after="0"/>
        <w:ind w:left="0"/>
        <w:jc w:val="both"/>
        <w:rPr>
          <w:rFonts w:ascii="Arial" w:hAnsi="Arial" w:cs="Arial"/>
          <w:sz w:val="22"/>
        </w:rPr>
      </w:pPr>
    </w:p>
    <w:p w:rsidR="0053403D" w:rsidRPr="0053403D" w:rsidRDefault="0053403D" w:rsidP="00261CA6">
      <w:pPr>
        <w:pStyle w:val="Szneslista1jellszn1"/>
        <w:numPr>
          <w:ilvl w:val="1"/>
          <w:numId w:val="13"/>
        </w:numPr>
        <w:suppressAutoHyphens/>
        <w:spacing w:before="0" w:after="0"/>
        <w:jc w:val="both"/>
        <w:rPr>
          <w:rFonts w:ascii="Arial" w:hAnsi="Arial" w:cs="Arial"/>
          <w:b/>
          <w:szCs w:val="24"/>
        </w:rPr>
      </w:pPr>
      <w:r w:rsidRPr="0053403D">
        <w:rPr>
          <w:rFonts w:ascii="Arial" w:hAnsi="Arial" w:cs="Arial"/>
          <w:b/>
          <w:szCs w:val="24"/>
        </w:rPr>
        <w:t>Az érzelmek</w:t>
      </w:r>
    </w:p>
    <w:p w:rsidR="0053403D" w:rsidRDefault="0053403D" w:rsidP="0053403D">
      <w:pPr>
        <w:pStyle w:val="Szneslista1jellszn1"/>
        <w:suppressAutoHyphens/>
        <w:spacing w:before="0" w:after="0"/>
        <w:ind w:left="0"/>
        <w:jc w:val="both"/>
        <w:rPr>
          <w:rFonts w:ascii="Arial" w:hAnsi="Arial" w:cs="Arial"/>
          <w:sz w:val="22"/>
        </w:rPr>
      </w:pPr>
    </w:p>
    <w:p w:rsidR="00705343" w:rsidRDefault="00705343" w:rsidP="0053403D">
      <w:pPr>
        <w:pStyle w:val="Szneslista1jellszn1"/>
        <w:suppressAutoHyphens/>
        <w:spacing w:before="0" w:after="0"/>
        <w:ind w:left="0"/>
        <w:jc w:val="both"/>
        <w:rPr>
          <w:rFonts w:ascii="Arial" w:hAnsi="Arial" w:cs="Arial"/>
          <w:sz w:val="22"/>
        </w:rPr>
      </w:pPr>
      <w:r>
        <w:rPr>
          <w:rFonts w:ascii="Arial" w:hAnsi="Arial" w:cs="Arial"/>
          <w:sz w:val="22"/>
        </w:rPr>
        <w:t>Az érzelem szubjektív állapot</w:t>
      </w:r>
      <w:r w:rsidR="00027770">
        <w:rPr>
          <w:rFonts w:ascii="Arial" w:hAnsi="Arial" w:cs="Arial"/>
          <w:sz w:val="22"/>
        </w:rPr>
        <w:t>,</w:t>
      </w:r>
      <w:r>
        <w:rPr>
          <w:rFonts w:ascii="Arial" w:hAnsi="Arial" w:cs="Arial"/>
          <w:sz w:val="22"/>
        </w:rPr>
        <w:t xml:space="preserve"> a külvilág történéseire adott válasz.</w:t>
      </w:r>
    </w:p>
    <w:p w:rsidR="00027770" w:rsidRDefault="00027770" w:rsidP="0053403D">
      <w:pPr>
        <w:pStyle w:val="Szneslista1jellszn1"/>
        <w:suppressAutoHyphens/>
        <w:spacing w:before="0" w:after="0"/>
        <w:ind w:left="0"/>
        <w:jc w:val="both"/>
        <w:rPr>
          <w:rFonts w:ascii="Arial" w:hAnsi="Arial" w:cs="Arial"/>
          <w:sz w:val="22"/>
        </w:rPr>
      </w:pPr>
    </w:p>
    <w:p w:rsidR="00027770" w:rsidRPr="00261CA6" w:rsidRDefault="00027770" w:rsidP="00027770">
      <w:pPr>
        <w:jc w:val="both"/>
        <w:rPr>
          <w:rFonts w:ascii="Arial" w:hAnsi="Arial" w:cs="Arial"/>
          <w:sz w:val="22"/>
        </w:rPr>
      </w:pPr>
      <w:r w:rsidRPr="00261CA6">
        <w:rPr>
          <w:rFonts w:ascii="Arial" w:hAnsi="Arial" w:cs="Arial"/>
          <w:sz w:val="22"/>
        </w:rPr>
        <w:t xml:space="preserve">Gondoltunk e már arra, hogy mi a különbség az érzelmek és a fizikai érzetek között? </w:t>
      </w:r>
    </w:p>
    <w:p w:rsidR="00027770" w:rsidRPr="00261CA6" w:rsidRDefault="00027770" w:rsidP="00027770">
      <w:pPr>
        <w:jc w:val="both"/>
        <w:rPr>
          <w:rFonts w:ascii="Arial" w:hAnsi="Arial" w:cs="Arial"/>
          <w:sz w:val="22"/>
        </w:rPr>
      </w:pPr>
      <w:r w:rsidRPr="00261CA6">
        <w:rPr>
          <w:rFonts w:ascii="Arial" w:hAnsi="Arial" w:cs="Arial"/>
          <w:sz w:val="22"/>
        </w:rPr>
        <w:t>Bizony a fizikai érzetektől eltérően, az érzelmeket könnyű félremagyarázni, könnyű félreérteni is és könnyű rosszul kifejezni azt, amit valójában érzünk.</w:t>
      </w:r>
    </w:p>
    <w:p w:rsidR="00027770" w:rsidRPr="00261CA6" w:rsidRDefault="00027770" w:rsidP="00027770">
      <w:pPr>
        <w:jc w:val="both"/>
        <w:rPr>
          <w:rFonts w:ascii="Arial" w:hAnsi="Arial" w:cs="Arial"/>
          <w:sz w:val="22"/>
        </w:rPr>
      </w:pPr>
      <w:r w:rsidRPr="00261CA6">
        <w:rPr>
          <w:rFonts w:ascii="Arial" w:hAnsi="Arial" w:cs="Arial"/>
          <w:sz w:val="22"/>
        </w:rPr>
        <w:t>Ez azért lehet, mert a családi, kulturális és vallási neveltetésünk megtaníthatja, hogyan értsük és kommunikáljuk félre őket. Például mindenki volt már úgy, hogy ajándékot kapott, ugyanakkor másra számított. Kulturális neveltetésünk miatt örömöt mutattunk, mert nem akarjuk valódi érzelmünket a csalódást kifejezni, például azzal a magyarázattal, hogy:</w:t>
      </w:r>
    </w:p>
    <w:p w:rsidR="00027770" w:rsidRPr="00261CA6" w:rsidRDefault="00027770" w:rsidP="00027770">
      <w:pPr>
        <w:jc w:val="both"/>
        <w:rPr>
          <w:rFonts w:ascii="Arial" w:hAnsi="Arial" w:cs="Arial"/>
          <w:sz w:val="22"/>
        </w:rPr>
      </w:pPr>
    </w:p>
    <w:p w:rsidR="00027770" w:rsidRPr="00261CA6" w:rsidRDefault="00027770" w:rsidP="00027770">
      <w:pPr>
        <w:jc w:val="both"/>
        <w:rPr>
          <w:rFonts w:ascii="Arial" w:hAnsi="Arial" w:cs="Arial"/>
          <w:sz w:val="22"/>
        </w:rPr>
      </w:pPr>
      <w:r w:rsidRPr="00261CA6">
        <w:rPr>
          <w:rFonts w:ascii="Arial" w:hAnsi="Arial" w:cs="Arial"/>
          <w:sz w:val="22"/>
        </w:rPr>
        <w:t xml:space="preserve"> „tudod kedves, örülök, hogy megajándékoztál engem és szeretlek, de igazából, titkon másra számítottam”.</w:t>
      </w:r>
    </w:p>
    <w:p w:rsidR="00027770" w:rsidRPr="00261CA6" w:rsidRDefault="00027770" w:rsidP="00027770">
      <w:pPr>
        <w:jc w:val="both"/>
        <w:rPr>
          <w:rFonts w:ascii="Arial" w:hAnsi="Arial" w:cs="Arial"/>
          <w:sz w:val="22"/>
        </w:rPr>
      </w:pPr>
    </w:p>
    <w:p w:rsidR="00027770" w:rsidRPr="00261CA6" w:rsidRDefault="00027770" w:rsidP="00027770">
      <w:pPr>
        <w:jc w:val="both"/>
        <w:rPr>
          <w:rFonts w:ascii="Arial" w:hAnsi="Arial" w:cs="Arial"/>
          <w:sz w:val="22"/>
        </w:rPr>
      </w:pPr>
      <w:r w:rsidRPr="00261CA6">
        <w:rPr>
          <w:rFonts w:ascii="Arial" w:hAnsi="Arial" w:cs="Arial"/>
          <w:sz w:val="22"/>
        </w:rPr>
        <w:t xml:space="preserve">Ugye mindebbe benne van a szeretet, a köszönet, s a csalódás is, amit igazán nehéz összeegyeztetni. </w:t>
      </w:r>
    </w:p>
    <w:p w:rsidR="00027770" w:rsidRPr="00261CA6" w:rsidRDefault="00027770" w:rsidP="00027770">
      <w:pPr>
        <w:jc w:val="both"/>
        <w:rPr>
          <w:rFonts w:ascii="Arial" w:hAnsi="Arial" w:cs="Arial"/>
          <w:sz w:val="22"/>
        </w:rPr>
      </w:pPr>
    </w:p>
    <w:p w:rsidR="00027770" w:rsidRPr="00261CA6" w:rsidRDefault="00027770" w:rsidP="00027770">
      <w:pPr>
        <w:jc w:val="both"/>
        <w:rPr>
          <w:rFonts w:ascii="Arial" w:hAnsi="Arial" w:cs="Arial"/>
          <w:sz w:val="22"/>
        </w:rPr>
      </w:pPr>
      <w:r w:rsidRPr="00261CA6">
        <w:rPr>
          <w:rFonts w:ascii="Arial" w:hAnsi="Arial" w:cs="Arial"/>
          <w:sz w:val="22"/>
        </w:rPr>
        <w:t xml:space="preserve">Ha újratanuljuk, átgondoljuk, hogy hogyan használjuk az érzelmeinket a kapcsolataink fenntartása és megerősítése érdekében, egyre hatékonyabbá válunk a másokhoz való kapcsolatainkban, legyenek azok magánjellegű, vagy éppen munkaügyi kapcsolatok. </w:t>
      </w:r>
    </w:p>
    <w:p w:rsidR="00027770" w:rsidRPr="00261CA6" w:rsidRDefault="00027770" w:rsidP="00027770">
      <w:pPr>
        <w:jc w:val="both"/>
        <w:rPr>
          <w:rFonts w:ascii="Arial" w:hAnsi="Arial" w:cs="Arial"/>
          <w:sz w:val="22"/>
        </w:rPr>
      </w:pPr>
    </w:p>
    <w:p w:rsidR="00027770" w:rsidRPr="00261CA6" w:rsidRDefault="00027770" w:rsidP="00027770">
      <w:pPr>
        <w:jc w:val="both"/>
        <w:rPr>
          <w:rFonts w:ascii="Arial" w:hAnsi="Arial" w:cs="Arial"/>
          <w:sz w:val="22"/>
        </w:rPr>
      </w:pPr>
      <w:r w:rsidRPr="00261CA6">
        <w:rPr>
          <w:rFonts w:ascii="Arial" w:hAnsi="Arial" w:cs="Arial"/>
          <w:sz w:val="22"/>
        </w:rPr>
        <w:t xml:space="preserve">A jó érzelmi kommunikáció eredményeként nagyobb elégedettséget, kevesebb zavart a megértésben és nagyobb megnyugvást találunk. </w:t>
      </w:r>
    </w:p>
    <w:p w:rsidR="00027770" w:rsidRDefault="00027770" w:rsidP="0053403D">
      <w:pPr>
        <w:pStyle w:val="Szneslista1jellszn1"/>
        <w:suppressAutoHyphens/>
        <w:spacing w:before="0" w:after="0"/>
        <w:ind w:left="0"/>
        <w:jc w:val="both"/>
        <w:rPr>
          <w:rFonts w:ascii="Arial" w:hAnsi="Arial" w:cs="Arial"/>
          <w:sz w:val="22"/>
        </w:rPr>
      </w:pPr>
    </w:p>
    <w:p w:rsidR="0053403D" w:rsidRDefault="0053403D" w:rsidP="0053403D">
      <w:pPr>
        <w:pStyle w:val="Szneslista1jellszn1"/>
        <w:suppressAutoHyphens/>
        <w:spacing w:before="0" w:after="0"/>
        <w:ind w:left="0"/>
        <w:jc w:val="both"/>
        <w:rPr>
          <w:rFonts w:ascii="Arial" w:hAnsi="Arial" w:cs="Arial"/>
          <w:sz w:val="22"/>
        </w:rPr>
      </w:pPr>
      <w:bookmarkStart w:id="3" w:name="_Toc65926260"/>
      <w:bookmarkStart w:id="4" w:name="_Toc65926841"/>
    </w:p>
    <w:p w:rsidR="009F0F6D" w:rsidRPr="00261CA6" w:rsidRDefault="009F0F6D" w:rsidP="0053403D">
      <w:pPr>
        <w:pStyle w:val="Szneslista1jellszn1"/>
        <w:suppressAutoHyphens/>
        <w:spacing w:before="0" w:after="0"/>
        <w:ind w:left="0"/>
        <w:jc w:val="both"/>
        <w:rPr>
          <w:rFonts w:ascii="Arial" w:hAnsi="Arial" w:cs="Arial"/>
          <w:b/>
          <w:szCs w:val="24"/>
        </w:rPr>
      </w:pPr>
      <w:r w:rsidRPr="00261CA6">
        <w:rPr>
          <w:rFonts w:ascii="Arial" w:hAnsi="Arial" w:cs="Arial"/>
          <w:b/>
          <w:szCs w:val="24"/>
        </w:rPr>
        <w:t>Az érzelmi intelligencia</w:t>
      </w:r>
      <w:bookmarkEnd w:id="3"/>
      <w:bookmarkEnd w:id="4"/>
    </w:p>
    <w:p w:rsidR="0053403D" w:rsidRDefault="0053403D" w:rsidP="0053403D">
      <w:pPr>
        <w:pStyle w:val="Szneslista1jellszn1"/>
        <w:suppressAutoHyphens/>
        <w:spacing w:before="0" w:after="0"/>
        <w:ind w:left="0"/>
        <w:jc w:val="both"/>
        <w:rPr>
          <w:rFonts w:ascii="Arial" w:hAnsi="Arial" w:cs="Arial"/>
          <w:sz w:val="22"/>
        </w:rPr>
      </w:pPr>
    </w:p>
    <w:p w:rsidR="00027770" w:rsidRPr="00261CA6" w:rsidRDefault="00027770" w:rsidP="00027770">
      <w:pPr>
        <w:jc w:val="both"/>
        <w:rPr>
          <w:rFonts w:ascii="Arial" w:hAnsi="Arial" w:cs="Arial"/>
          <w:sz w:val="22"/>
        </w:rPr>
      </w:pPr>
      <w:r w:rsidRPr="00261CA6">
        <w:rPr>
          <w:rFonts w:ascii="Arial" w:hAnsi="Arial" w:cs="Arial"/>
          <w:sz w:val="22"/>
        </w:rPr>
        <w:t xml:space="preserve">Darwin, a kiváló tudós megfigyelése, hogy az érzelem testi kifejezése, ahogy azt az arckifejezésen és testbeszéden keresztül is látjuk, minden emberi csoport és sok állatfaj esetében azonos. Például a kutya morgása és vicsorgása megfigyelhető főemlősöknél és emberi lényeknél is. Darwin azt is észrevette, hogy az embereknél, függetlenül attól, hogy hol születtek, Afrikában, Ázsiában, vagy Európában, a félelem, a harag, a szomorúság és az öröm arckifejezései ugyanazok. </w:t>
      </w:r>
    </w:p>
    <w:p w:rsidR="00027770" w:rsidRPr="00261CA6" w:rsidRDefault="00027770" w:rsidP="00027770">
      <w:pPr>
        <w:jc w:val="both"/>
        <w:rPr>
          <w:rFonts w:ascii="Arial" w:hAnsi="Arial" w:cs="Arial"/>
          <w:sz w:val="22"/>
        </w:rPr>
      </w:pPr>
      <w:r w:rsidRPr="00261CA6">
        <w:rPr>
          <w:rFonts w:ascii="Arial" w:hAnsi="Arial" w:cs="Arial"/>
          <w:sz w:val="22"/>
        </w:rPr>
        <w:t>Ezek az úgynevezett „nem verbális” jelek még a vakon született embereknél is megfigyelhetők, pedig nekik nincs is lehetőségük arra, hogy másoktól tanulják meg ezeket. Darwin arra a következtetésre jutott, hogy az érzelmeknek van egy elsődleges, evolúciós funkciója, ami minden bizonnyal az élőlények megmaradásával, a fajfenntartással kapcsolatos.</w:t>
      </w:r>
    </w:p>
    <w:p w:rsidR="00027770" w:rsidRPr="004937F7" w:rsidRDefault="00027770" w:rsidP="00027770">
      <w:pPr>
        <w:jc w:val="both"/>
        <w:rPr>
          <w:szCs w:val="24"/>
        </w:rPr>
      </w:pPr>
    </w:p>
    <w:p w:rsidR="00027770" w:rsidRPr="00261CA6" w:rsidRDefault="00027770" w:rsidP="00027770">
      <w:pPr>
        <w:jc w:val="both"/>
        <w:rPr>
          <w:rFonts w:ascii="Arial" w:hAnsi="Arial" w:cs="Arial"/>
          <w:sz w:val="22"/>
        </w:rPr>
      </w:pPr>
      <w:r w:rsidRPr="00261CA6">
        <w:rPr>
          <w:rFonts w:ascii="Arial" w:hAnsi="Arial" w:cs="Arial"/>
          <w:sz w:val="22"/>
        </w:rPr>
        <w:lastRenderedPageBreak/>
        <w:t xml:space="preserve">John Parr megkísérelte felmérni az érzelmek felismerését, így megkérte több, különböző országban élő tanulóját, hogy néhány egyszerű rajz alapján azonosítsanak be érzelmeket. </w:t>
      </w:r>
    </w:p>
    <w:p w:rsidR="00027770" w:rsidRPr="00261CA6" w:rsidRDefault="00027770" w:rsidP="00027770">
      <w:pPr>
        <w:jc w:val="both"/>
        <w:rPr>
          <w:rFonts w:ascii="Arial" w:hAnsi="Arial" w:cs="Arial"/>
          <w:sz w:val="22"/>
        </w:rPr>
      </w:pPr>
      <w:r w:rsidRPr="00261CA6">
        <w:rPr>
          <w:rFonts w:ascii="Arial" w:hAnsi="Arial" w:cs="Arial"/>
          <w:sz w:val="22"/>
        </w:rPr>
        <w:t xml:space="preserve">Azt tapasztalta, hogy a megkérdezettek, a mosolygó arcot következetesen boldognak látták, és a mérges arcot is felismerték. Megfigyelte, azt is, hogy az érzelmek egy minimális rajzolási készséggel nagyjából jól ábrázolhatók. A boldog és mérges arcokat egyértelműen felismerték, a szomorú és ijedt arcokat viszont csak kevésbé egyértelműen. </w:t>
      </w:r>
    </w:p>
    <w:p w:rsidR="00027770" w:rsidRPr="00261CA6" w:rsidRDefault="00027770" w:rsidP="00027770">
      <w:pPr>
        <w:jc w:val="both"/>
        <w:rPr>
          <w:rFonts w:ascii="Arial" w:hAnsi="Arial" w:cs="Arial"/>
          <w:sz w:val="22"/>
        </w:rPr>
      </w:pPr>
    </w:p>
    <w:p w:rsidR="00027770" w:rsidRPr="00261CA6" w:rsidRDefault="00027770" w:rsidP="00027770">
      <w:pPr>
        <w:jc w:val="both"/>
        <w:rPr>
          <w:rFonts w:ascii="Arial" w:hAnsi="Arial" w:cs="Arial"/>
          <w:sz w:val="22"/>
        </w:rPr>
      </w:pPr>
      <w:r w:rsidRPr="00261CA6">
        <w:rPr>
          <w:rFonts w:ascii="Arial" w:hAnsi="Arial" w:cs="Arial"/>
          <w:sz w:val="22"/>
        </w:rPr>
        <w:t xml:space="preserve">Manapság az emberek az internet világában beszélgetnek egymással. Itt ugye elsősorban írni tudnak egymásnak, miközben nem látják a másik arckifejezéseit. Éppen ezért az Internet világában az érzelemikonokat, közismertebb nevükön a smile-kat használják érzelmi válaszok közlésére. </w:t>
      </w:r>
    </w:p>
    <w:p w:rsidR="00027770" w:rsidRPr="00261CA6" w:rsidRDefault="00027770" w:rsidP="00027770">
      <w:pPr>
        <w:jc w:val="both"/>
        <w:rPr>
          <w:rFonts w:ascii="Arial" w:hAnsi="Arial" w:cs="Arial"/>
          <w:sz w:val="22"/>
        </w:rPr>
      </w:pPr>
      <w:r w:rsidRPr="00261CA6">
        <w:rPr>
          <w:rFonts w:ascii="Arial" w:hAnsi="Arial" w:cs="Arial"/>
          <w:sz w:val="22"/>
        </w:rPr>
        <w:t>Ez nagyon jól jelzi azt, hogy nem elég csak szavakkal kommunikálni.</w:t>
      </w:r>
    </w:p>
    <w:p w:rsidR="00027770" w:rsidRPr="00261CA6" w:rsidRDefault="00027770" w:rsidP="00027770">
      <w:pPr>
        <w:jc w:val="both"/>
        <w:rPr>
          <w:rFonts w:ascii="Arial" w:hAnsi="Arial" w:cs="Arial"/>
          <w:sz w:val="22"/>
        </w:rPr>
      </w:pPr>
    </w:p>
    <w:p w:rsidR="00027770" w:rsidRPr="00261CA6" w:rsidRDefault="00027770" w:rsidP="00027770">
      <w:pPr>
        <w:jc w:val="both"/>
        <w:rPr>
          <w:rFonts w:ascii="Arial" w:hAnsi="Arial" w:cs="Arial"/>
          <w:i/>
          <w:sz w:val="22"/>
        </w:rPr>
      </w:pPr>
      <w:r w:rsidRPr="00261CA6">
        <w:rPr>
          <w:rFonts w:ascii="Arial" w:hAnsi="Arial" w:cs="Arial"/>
          <w:i/>
          <w:sz w:val="22"/>
        </w:rPr>
        <w:t>Ábra 1 - Érzelemikonok</w:t>
      </w:r>
    </w:p>
    <w:p w:rsidR="00027770" w:rsidRPr="004937F7" w:rsidRDefault="00027770" w:rsidP="00027770">
      <w:pPr>
        <w:jc w:val="both"/>
        <w:rPr>
          <w:szCs w:val="24"/>
        </w:rPr>
      </w:pPr>
    </w:p>
    <w:p w:rsidR="009F0F6D" w:rsidRPr="0053403D" w:rsidRDefault="009F0F6D" w:rsidP="0053403D">
      <w:pPr>
        <w:pStyle w:val="Szneslista1jellszn1"/>
        <w:suppressAutoHyphens/>
        <w:spacing w:before="0" w:after="0"/>
        <w:ind w:left="0"/>
        <w:jc w:val="both"/>
        <w:rPr>
          <w:rFonts w:ascii="Arial" w:hAnsi="Arial" w:cs="Arial"/>
          <w:sz w:val="22"/>
        </w:rPr>
      </w:pPr>
      <w:bookmarkStart w:id="5" w:name="_Toc65926888"/>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bookmarkEnd w:id="5"/>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r w:rsidRPr="0053403D">
        <w:rPr>
          <w:rFonts w:ascii="Arial" w:hAnsi="Arial" w:cs="Arial"/>
          <w:sz w:val="22"/>
        </w:rPr>
        <w:object w:dxaOrig="6689" w:dyaOrig="7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4.75pt;height:349.7pt" o:ole="">
            <v:imagedata r:id="rId17" o:title=""/>
          </v:shape>
          <o:OLEObject Type="Embed" ProgID="MSPhotoEd.3" ShapeID="_x0000_i1025" DrawAspect="Content" ObjectID="_1438147435" r:id="rId18"/>
        </w:object>
      </w:r>
    </w:p>
    <w:p w:rsidR="005918A8" w:rsidRPr="00261CA6" w:rsidRDefault="005918A8" w:rsidP="005918A8">
      <w:pPr>
        <w:jc w:val="both"/>
        <w:rPr>
          <w:rFonts w:ascii="Arial" w:hAnsi="Arial" w:cs="Arial"/>
          <w:sz w:val="22"/>
        </w:rPr>
      </w:pPr>
      <w:r w:rsidRPr="00261CA6">
        <w:rPr>
          <w:rFonts w:ascii="Arial" w:hAnsi="Arial" w:cs="Arial"/>
          <w:sz w:val="22"/>
        </w:rPr>
        <w:t>Vajon elegendő néhány árulkodó részlet megfigyelése, például a mosolyé, vagy jobban kell figyelni?</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Míg ezek a hozzávetőleges rajzok elegendő információmennyiséget biztosítanak az arcon megjelenő érzelmek felismeréséhez, az érzelmek pontos felméréséhez biztosabb, ha az egész arcot megfigyeljük. Különösen így van ez a bonyolultabb érzelmek, például a csalódottság kifejezésével, megfigyelésével.</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Ugye tudjuk, hogy akkor is képesek vagyunk mosolyogni, amikor valójában boldogtalanok vagyunk. Az érzelmek pontos felméréséhez a szemek, a szemöldök, és a szem alatti területek megfigyelésére is szükség van.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legtöbb ember csak az arc alsóbb részeit figyeli, amikor fel akarja mérni a másik érzelmeit. Az érzelmek kimutatásának egyik útja az arcizom tónusainak megváltoztatása, és minél több információt találunk az arcon, annál pontosabb a megítélés.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tudomány persze halad, s egyre mélyebbre hatol az érzelmek megismerésébe: Ma már különböző vegyületek mennyiségének pontos mérésével meg lehet vizsgálni, hogyan kommunikálja a test és az agy az érzelmeket. Továbbá CT-t használva elektronikus ábrákkal fel lehet deríteni, az agy mely területei vesznek részt az érzelmi válaszok kialakulásában. </w:t>
      </w: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p w:rsidR="0053403D" w:rsidRPr="00261CA6" w:rsidRDefault="0053403D" w:rsidP="0053403D">
      <w:pPr>
        <w:pStyle w:val="Szneslista1jellszn1"/>
        <w:suppressAutoHyphens/>
        <w:spacing w:before="0" w:after="0"/>
        <w:ind w:left="0"/>
        <w:jc w:val="both"/>
        <w:rPr>
          <w:rFonts w:ascii="Arial" w:hAnsi="Arial" w:cs="Arial"/>
          <w:b/>
          <w:szCs w:val="24"/>
        </w:rPr>
      </w:pPr>
      <w:r w:rsidRPr="00261CA6">
        <w:rPr>
          <w:rFonts w:ascii="Arial" w:hAnsi="Arial" w:cs="Arial"/>
          <w:b/>
          <w:szCs w:val="24"/>
        </w:rPr>
        <w:t>Alapérzelmek</w:t>
      </w:r>
    </w:p>
    <w:p w:rsidR="00261CA6" w:rsidRDefault="00261CA6" w:rsidP="0053403D">
      <w:pPr>
        <w:pStyle w:val="Szneslista1jellszn1"/>
        <w:suppressAutoHyphens/>
        <w:spacing w:before="0" w:after="0"/>
        <w:ind w:left="0"/>
        <w:jc w:val="both"/>
        <w:rPr>
          <w:rFonts w:ascii="Arial" w:hAnsi="Arial" w:cs="Arial"/>
          <w:sz w:val="22"/>
        </w:rPr>
      </w:pPr>
    </w:p>
    <w:p w:rsidR="00C06400" w:rsidRPr="0053403D" w:rsidRDefault="00C06400" w:rsidP="0053403D">
      <w:pPr>
        <w:pStyle w:val="Szneslista1jellszn1"/>
        <w:suppressAutoHyphens/>
        <w:spacing w:before="0" w:after="0"/>
        <w:ind w:left="0"/>
        <w:jc w:val="both"/>
        <w:rPr>
          <w:rFonts w:ascii="Arial" w:hAnsi="Arial" w:cs="Arial"/>
          <w:sz w:val="22"/>
        </w:rPr>
      </w:pPr>
      <w:r>
        <w:rPr>
          <w:rFonts w:ascii="Arial" w:hAnsi="Arial" w:cs="Arial"/>
          <w:sz w:val="22"/>
        </w:rPr>
        <w:t>Ekman alapján a leginkább elterjedt hat alapérzelem: öröm, bánat, düh, meglepődés, félelem és undor.</w:t>
      </w: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A04E98" w:rsidRDefault="009F0F6D" w:rsidP="0053403D">
      <w:pPr>
        <w:pStyle w:val="Szneslista1jellszn1"/>
        <w:suppressAutoHyphens/>
        <w:spacing w:before="0" w:after="0"/>
        <w:ind w:left="0"/>
        <w:jc w:val="both"/>
        <w:rPr>
          <w:rFonts w:ascii="Arial" w:hAnsi="Arial" w:cs="Arial"/>
          <w:b/>
          <w:szCs w:val="24"/>
        </w:rPr>
      </w:pPr>
      <w:bookmarkStart w:id="6" w:name="_Toc65926261"/>
      <w:bookmarkStart w:id="7" w:name="_Toc65926842"/>
      <w:r w:rsidRPr="00A04E98">
        <w:rPr>
          <w:rFonts w:ascii="Arial" w:hAnsi="Arial" w:cs="Arial"/>
          <w:b/>
          <w:szCs w:val="24"/>
        </w:rPr>
        <w:t>A fizikai érzet és az érzelem közti kapcsolat</w:t>
      </w:r>
      <w:bookmarkEnd w:id="6"/>
      <w:bookmarkEnd w:id="7"/>
    </w:p>
    <w:p w:rsidR="005918A8" w:rsidRDefault="005918A8" w:rsidP="0053403D">
      <w:pPr>
        <w:pStyle w:val="Szneslista1jellszn1"/>
        <w:suppressAutoHyphens/>
        <w:spacing w:before="0" w:after="0"/>
        <w:ind w:left="0"/>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Maradjunk a fizikai érzet és az érzelmek összehasonlításánál. </w:t>
      </w:r>
    </w:p>
    <w:p w:rsidR="005918A8" w:rsidRPr="00261CA6" w:rsidRDefault="005918A8" w:rsidP="005918A8">
      <w:pPr>
        <w:jc w:val="both"/>
        <w:rPr>
          <w:rFonts w:ascii="Arial" w:hAnsi="Arial" w:cs="Arial"/>
          <w:sz w:val="22"/>
        </w:rPr>
      </w:pPr>
      <w:r w:rsidRPr="00261CA6">
        <w:rPr>
          <w:rFonts w:ascii="Arial" w:hAnsi="Arial" w:cs="Arial"/>
          <w:sz w:val="22"/>
        </w:rPr>
        <w:t xml:space="preserve">A fizikai érzet azért jön létre, hogy védelmet biztosítson. Ha megérintünk egy forró tárgyat, visszahőkölünk a hőség forrásától, hogy csökkentsük a fizikai sérülés lehetőségét. Ha eltörjük egy csontunkat, a fájdalom arra figyelmeztet, hogy ne mozdítsuk a karunkat, amíg a csont a helyére nem kerül. Ha nem reagálunk megfelelően a fájdalomra, például a végtag rögzítésével, az még nagyobb sérüléshez vezethet. A fájdalom egy lehetséges sérülésre vagy valamilyen betegségre figyelmeztet.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kellemesebb érzetek azonban arra bátorítanak, hogy olyan tevékenységekben merüljünk el, melyek egészségesek, mint például a szaporodás, masszázs, fürdés. A fizikai érzetek tehát segítenek viszonyulni és tájékozódni fizikai környezetünkben. Ezek az érzetek látnak el minket azokkal az információkkal, amelyek segítenek minket az egyensúlyozásban, a környezetünkben lévő akadályok felismerésében.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fájdalom funkciója tehát az, hogy a testet segítse a felépülésben. A fizikai érzetek vagy elűznek minket, mint a fájdalom, vagy odavonzanak, mint a gyönyör esetében.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Ez vajon érvényes az érzelmekre is? Miért olyan fontos az érzelem a túléléshez, az élethez?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Az élethez, a túléléshez nagyon fontos, hogy alkalmazkodjunk a többi élőlényhez. Ha megtámadnak minket, kommunikálnunk kell támadónkkal viselkedésének következményeiről, például, arról, hogy mérgesek vagyunk és megvédjük magunkat, vagy, hogy félünk és hajlandók vagyunk az engedmény megtételre. Ugyanígy adjuk tudtára a másiknak, hogy hajlandók vagyunk, szeretnénk vele ismerkedni. Az arckifejezések és a testbeszéd fontos hordozói ezeknek az üzeneteknek, sokkal inkább, mint a szavak. A testbeszéd eredményesebb a szavaknál. Kutatások azt mutatják, hogy a legfontosabb üzeneteinket a testbeszéddel közvetítjük mások felé.</w:t>
      </w: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261CA6" w:rsidRDefault="00730739" w:rsidP="0053403D">
      <w:pPr>
        <w:pStyle w:val="Szneslista1jellszn1"/>
        <w:suppressAutoHyphens/>
        <w:spacing w:before="0" w:after="0"/>
        <w:ind w:left="0"/>
        <w:jc w:val="both"/>
        <w:rPr>
          <w:rFonts w:ascii="Arial" w:hAnsi="Arial" w:cs="Arial"/>
          <w:b/>
          <w:szCs w:val="24"/>
        </w:rPr>
      </w:pPr>
      <w:r w:rsidRPr="00261CA6">
        <w:rPr>
          <w:rFonts w:ascii="Arial" w:hAnsi="Arial" w:cs="Arial"/>
          <w:b/>
          <w:szCs w:val="24"/>
        </w:rPr>
        <w:t>Érzelmi ciklusok</w:t>
      </w:r>
    </w:p>
    <w:p w:rsidR="008712C6" w:rsidRDefault="008712C6" w:rsidP="0053403D">
      <w:pPr>
        <w:pStyle w:val="Szneslista1jellszn1"/>
        <w:suppressAutoHyphens/>
        <w:spacing w:before="0" w:after="0"/>
        <w:ind w:left="0"/>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lastRenderedPageBreak/>
        <w:t xml:space="preserve">Testünk az érzelmi folyamatok működésekor egy elektromechanikai rendszert használ. Az érzelmeket akkor éljük át, amikor bizonyos kémiai anyagok felszabadulnak, így az érzelmek kialakulnak, majd újra eltűnnek. </w:t>
      </w:r>
    </w:p>
    <w:p w:rsidR="005918A8" w:rsidRPr="00261CA6" w:rsidRDefault="005918A8" w:rsidP="005918A8">
      <w:pPr>
        <w:jc w:val="both"/>
        <w:rPr>
          <w:rFonts w:ascii="Arial" w:hAnsi="Arial" w:cs="Arial"/>
          <w:sz w:val="22"/>
        </w:rPr>
      </w:pPr>
      <w:r w:rsidRPr="00261CA6">
        <w:rPr>
          <w:rFonts w:ascii="Arial" w:hAnsi="Arial" w:cs="Arial"/>
          <w:sz w:val="22"/>
        </w:rPr>
        <w:t xml:space="preserve">Ha a nyugalmunkat megzavarják, izgalmi állapotba jövünk, és az elektromechanikai folyamat elindul, s egészen addig tart, amíg a helyzet nyugvópontra nem jut, s a kémiai anyagok felszívódnak. </w:t>
      </w:r>
    </w:p>
    <w:p w:rsidR="005918A8" w:rsidRPr="00261CA6" w:rsidRDefault="005918A8" w:rsidP="005918A8">
      <w:pPr>
        <w:jc w:val="both"/>
        <w:rPr>
          <w:rFonts w:ascii="Arial" w:hAnsi="Arial" w:cs="Arial"/>
          <w:sz w:val="22"/>
        </w:rPr>
      </w:pPr>
      <w:r w:rsidRPr="00261CA6">
        <w:rPr>
          <w:rFonts w:ascii="Arial" w:hAnsi="Arial" w:cs="Arial"/>
          <w:sz w:val="22"/>
        </w:rPr>
        <w:t>Ezek a kémiai anyagok attól függően növekednek vagy csökkennek, hogy a problémát mekkorának érzékeljük, s, hogy mennyi időt vesz igénybe a megoldása. Az egészséges ciklusban a düh, félelem vagy szomorúság állapotából a cselekvésen keresztül visszajutunk a megnyugvás, az elégedettség állapotába.</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Amikor e szerint a ciklus szerint kommunikálunk, fejlődhetnek kapcsolataink és mélyülhetnek kötődéseink. Amikor a ciklus nem teljesedik ki, zavar keletkezhet a kapcsolatokban, például, ha a félreértést nem követi megbeszélés, vagy a sértést nem követi felháborodás, számonkérés, elégtétel, majd/vagy éppen megbeszélés, bocsánatkérés.</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Érzelmi reakcióinkat nehéz irányításunk alatt tartani. Ha megoldjuk a problémát, akkor is maradhat bennünk kényelmetlen érzés, amelynek tudatában vagyunk. Ha a probléma megoldatlan maradt, a közelmúltbeli érzelmi katarzis maradványai még mindig elérhetők, és visszakerülhetünk a negatív érzések ciklusába. A kapcsolatokban az ilyen jellegű problémák miatt sorolunk be néhány érzést a negatív érzelmek közé.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Az úgynevezett negatív érzelmek általában a düh, a szomorúság és a félelem. Sok kultúrában a dühöt negatívnak tartják, látva a kárt, amelyet okozni tud, ha nem megfelelő formában jut kifejezésre. Ennek oka, hogy nem tanuljuk meg, </w:t>
      </w:r>
      <w:r w:rsidRPr="00261CA6">
        <w:rPr>
          <w:rFonts w:ascii="Arial" w:hAnsi="Arial" w:cs="Arial"/>
          <w:b/>
          <w:sz w:val="22"/>
        </w:rPr>
        <w:t xml:space="preserve">hogyan használjuk az érzelmeinket pozitív módon. </w:t>
      </w:r>
      <w:r w:rsidRPr="00261CA6">
        <w:rPr>
          <w:rFonts w:ascii="Arial" w:hAnsi="Arial" w:cs="Arial"/>
          <w:sz w:val="22"/>
        </w:rPr>
        <w:t>A dühöt sokszor az agresszióval azonosítják, s ennek következtében a düh tiltott érzelemmé válik. Ebből adódik az a következtetés, ha mellőzzük a dühöt, akkor megszüntetjük az erőszakot, de ez egy téves következtetés. Ha megtanuljuk, hogyan fejezhetjük ki dühünket egészséges módon, akkor csökkenteni tudjuk az erőszak előfordulását.</w:t>
      </w:r>
    </w:p>
    <w:p w:rsidR="005918A8" w:rsidRDefault="005918A8" w:rsidP="00730739">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261CA6" w:rsidRDefault="009F0F6D" w:rsidP="0053403D">
      <w:pPr>
        <w:pStyle w:val="Szneslista1jellszn1"/>
        <w:suppressAutoHyphens/>
        <w:spacing w:before="0" w:after="0"/>
        <w:ind w:left="0"/>
        <w:jc w:val="both"/>
        <w:rPr>
          <w:rFonts w:ascii="Arial" w:hAnsi="Arial" w:cs="Arial"/>
          <w:b/>
          <w:sz w:val="22"/>
        </w:rPr>
      </w:pPr>
      <w:bookmarkStart w:id="8" w:name="_Toc65926265"/>
      <w:bookmarkStart w:id="9" w:name="_Toc65926846"/>
      <w:r w:rsidRPr="00261CA6">
        <w:rPr>
          <w:rFonts w:ascii="Arial" w:hAnsi="Arial" w:cs="Arial"/>
          <w:b/>
          <w:sz w:val="22"/>
        </w:rPr>
        <w:t>A düh</w:t>
      </w:r>
      <w:bookmarkEnd w:id="8"/>
      <w:bookmarkEnd w:id="9"/>
    </w:p>
    <w:p w:rsidR="009F0F6D" w:rsidRPr="0053403D" w:rsidRDefault="009F0F6D" w:rsidP="0053403D">
      <w:pPr>
        <w:pStyle w:val="Szneslista1jellszn1"/>
        <w:suppressAutoHyphens/>
        <w:spacing w:before="0" w:after="0"/>
        <w:ind w:left="0"/>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düh </w:t>
      </w:r>
      <w:r w:rsidRPr="00261CA6">
        <w:rPr>
          <w:rFonts w:ascii="Arial" w:hAnsi="Arial" w:cs="Arial"/>
          <w:b/>
          <w:sz w:val="22"/>
        </w:rPr>
        <w:t>természetes</w:t>
      </w:r>
      <w:r w:rsidRPr="00261CA6">
        <w:rPr>
          <w:rFonts w:ascii="Arial" w:hAnsi="Arial" w:cs="Arial"/>
          <w:sz w:val="22"/>
        </w:rPr>
        <w:t xml:space="preserve"> válaszunk a nem kívánt változásra vagy konfliktusra. A dühöt megelőző leggyakoribb események: fizikai összecsapás, frusztráció, valaki megpróbál minket bántani, egy másik személy dühe. A dühben a legveszélyesebb, ha dühöt szül. Hatalmas erőfeszítésbe kerül, hogy a haragra ne haraggal feleljünk. (Goleman, Ekmant idézve) </w:t>
      </w:r>
    </w:p>
    <w:p w:rsidR="005918A8" w:rsidRPr="00261CA6" w:rsidRDefault="005918A8" w:rsidP="005918A8">
      <w:pPr>
        <w:jc w:val="both"/>
        <w:rPr>
          <w:rFonts w:ascii="Arial" w:hAnsi="Arial" w:cs="Arial"/>
          <w:sz w:val="22"/>
        </w:rPr>
      </w:pPr>
      <w:r w:rsidRPr="00261CA6">
        <w:rPr>
          <w:rFonts w:ascii="Arial" w:hAnsi="Arial" w:cs="Arial"/>
          <w:sz w:val="22"/>
        </w:rPr>
        <w:t xml:space="preserve">A dühöt egy nagyon széles skála fokozatain tapasztalhatjuk, az enyhe irritációtól kezdve, szélsőséges esetekben, a dühöngésig és az őrjöngésig.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megfelelően kifejezett düh, együttműködést váltva ki a partnerből, kulcsként szolgálhat a kapcsolat megtartásához és a boldogság visszaszerzéséhez. </w:t>
      </w:r>
    </w:p>
    <w:p w:rsidR="005918A8" w:rsidRPr="00261CA6" w:rsidRDefault="005918A8" w:rsidP="005918A8">
      <w:pPr>
        <w:jc w:val="both"/>
        <w:rPr>
          <w:rFonts w:ascii="Arial" w:hAnsi="Arial" w:cs="Arial"/>
          <w:sz w:val="22"/>
        </w:rPr>
      </w:pPr>
      <w:r w:rsidRPr="00261CA6">
        <w:rPr>
          <w:rFonts w:ascii="Arial" w:hAnsi="Arial" w:cs="Arial"/>
          <w:sz w:val="22"/>
        </w:rPr>
        <w:t xml:space="preserve">Amikor helytelenül fejezzük ki haragunkat, csak ritkán érünk el egészséges eredményt. Mások nem akarnak minket hallani, és nehézzé tesszük a kitűzött cél elérését. Például </w:t>
      </w:r>
      <w:r w:rsidRPr="00261CA6">
        <w:rPr>
          <w:rFonts w:ascii="Arial" w:hAnsi="Arial" w:cs="Arial"/>
          <w:sz w:val="22"/>
        </w:rPr>
        <w:lastRenderedPageBreak/>
        <w:t xml:space="preserve">passzív viselkedésformákat vehetünk fel, vagy mérges haraggal válaszolunk, ami romboló lehet.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Amikor haragot fejezünk ki, szükségünk van arra, hogy a másik halljon minket, visszaigazoljon minket. Ahhoz, hogy megtartsuk a kapcsolatot, együtt kell működnünk és megtárgyalni a kívánatos változást. Ha ezek a feltételek megvalósulnak, visszatérünk az elégedettség és boldogság állapotába. </w:t>
      </w:r>
    </w:p>
    <w:p w:rsidR="005918A8" w:rsidRPr="00261CA6" w:rsidRDefault="005918A8" w:rsidP="005918A8">
      <w:pPr>
        <w:jc w:val="both"/>
        <w:rPr>
          <w:rFonts w:ascii="Arial" w:hAnsi="Arial" w:cs="Arial"/>
          <w:sz w:val="22"/>
        </w:rPr>
      </w:pPr>
      <w:r w:rsidRPr="00261CA6">
        <w:rPr>
          <w:rFonts w:ascii="Arial" w:hAnsi="Arial" w:cs="Arial"/>
          <w:sz w:val="22"/>
        </w:rPr>
        <w:t xml:space="preserve">A harag egészséges személyközi kezelése és a jó kapcsolat megőrzése szempontjából fontos, hogy meghallgassanak és hogy visszaigazolva legyünk. Ha nem fejezzük ki mérgünket megfelelően, nem lehetünk igazán boldogok, mivel a boldogsághoz visszavezető út a harag egészséges kifejezésén keresztül vezet. </w:t>
      </w:r>
    </w:p>
    <w:p w:rsidR="005918A8" w:rsidRPr="00261CA6" w:rsidRDefault="005918A8" w:rsidP="005918A8">
      <w:pPr>
        <w:jc w:val="both"/>
        <w:rPr>
          <w:rFonts w:ascii="Arial" w:hAnsi="Arial" w:cs="Arial"/>
          <w:sz w:val="22"/>
        </w:rPr>
      </w:pPr>
      <w:r w:rsidRPr="00261CA6">
        <w:rPr>
          <w:rFonts w:ascii="Arial" w:hAnsi="Arial" w:cs="Arial"/>
          <w:sz w:val="22"/>
        </w:rPr>
        <w:t xml:space="preserve">A harag elfojtását a nyíltság kerülésének tekintjük, csakúgy, mint a harag erőszakos kifejezését. Hasznos, ha először elgondolkodunk, hogyan segítjük elő, hogy a másik meghalljon, megértsen minket. </w:t>
      </w:r>
    </w:p>
    <w:p w:rsidR="005918A8" w:rsidRPr="00261CA6" w:rsidRDefault="005918A8" w:rsidP="005918A8">
      <w:pPr>
        <w:jc w:val="both"/>
        <w:rPr>
          <w:rFonts w:ascii="Arial" w:hAnsi="Arial" w:cs="Arial"/>
          <w:b/>
          <w:sz w:val="22"/>
        </w:rPr>
      </w:pPr>
      <w:r w:rsidRPr="00261CA6">
        <w:rPr>
          <w:rFonts w:ascii="Arial" w:hAnsi="Arial" w:cs="Arial"/>
          <w:b/>
          <w:sz w:val="22"/>
        </w:rPr>
        <w:t>Számolj tízig, mielőtt mérges leszel! - A mondás érdeme, hogy rámutat arra, hogyan tanuljuk meg kezelni és máshogy kifejezni dühünket.</w:t>
      </w:r>
    </w:p>
    <w:p w:rsidR="005918A8" w:rsidRDefault="005918A8"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261CA6" w:rsidRDefault="009F0F6D" w:rsidP="0053403D">
      <w:pPr>
        <w:pStyle w:val="Szneslista1jellszn1"/>
        <w:suppressAutoHyphens/>
        <w:spacing w:before="0" w:after="0"/>
        <w:ind w:left="0"/>
        <w:jc w:val="both"/>
        <w:rPr>
          <w:rFonts w:ascii="Arial" w:hAnsi="Arial" w:cs="Arial"/>
          <w:b/>
          <w:sz w:val="22"/>
        </w:rPr>
      </w:pPr>
      <w:bookmarkStart w:id="10" w:name="_Toc65926269"/>
      <w:bookmarkStart w:id="11" w:name="_Toc65926850"/>
      <w:r w:rsidRPr="00261CA6">
        <w:rPr>
          <w:rFonts w:ascii="Arial" w:hAnsi="Arial" w:cs="Arial"/>
          <w:b/>
          <w:sz w:val="22"/>
        </w:rPr>
        <w:t>A szomorúság</w:t>
      </w:r>
      <w:bookmarkEnd w:id="10"/>
      <w:bookmarkEnd w:id="11"/>
    </w:p>
    <w:p w:rsidR="00730739" w:rsidRDefault="00730739" w:rsidP="0053403D">
      <w:pPr>
        <w:pStyle w:val="Szneslista1jellszn1"/>
        <w:suppressAutoHyphens/>
        <w:spacing w:before="0" w:after="0"/>
        <w:ind w:left="0"/>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szomorúság forrása a veszteség, például egy vágyott előléptetés, vagy egy kedves támogató kolléga távozása. </w:t>
      </w:r>
    </w:p>
    <w:p w:rsidR="005918A8" w:rsidRPr="00261CA6" w:rsidRDefault="005918A8" w:rsidP="005918A8">
      <w:pPr>
        <w:jc w:val="both"/>
        <w:rPr>
          <w:rFonts w:ascii="Arial" w:hAnsi="Arial" w:cs="Arial"/>
          <w:sz w:val="22"/>
        </w:rPr>
      </w:pPr>
      <w:r w:rsidRPr="00261CA6">
        <w:rPr>
          <w:rFonts w:ascii="Arial" w:hAnsi="Arial" w:cs="Arial"/>
          <w:sz w:val="22"/>
        </w:rPr>
        <w:t xml:space="preserve">Mivel a veszteség felismerése a jelenben történik, a küzdj-menekülj válaszreakciót idézi elő, s kiváltja a düh állapotát a düh állapotát. Amikor ilyen veszteség ér minket először általában dühösek leszünk. </w:t>
      </w:r>
    </w:p>
    <w:p w:rsidR="005918A8" w:rsidRPr="00261CA6" w:rsidRDefault="005918A8" w:rsidP="005918A8">
      <w:pPr>
        <w:jc w:val="both"/>
        <w:rPr>
          <w:rFonts w:ascii="Arial" w:hAnsi="Arial" w:cs="Arial"/>
          <w:sz w:val="22"/>
        </w:rPr>
      </w:pPr>
      <w:r w:rsidRPr="00261CA6">
        <w:rPr>
          <w:rFonts w:ascii="Arial" w:hAnsi="Arial" w:cs="Arial"/>
          <w:sz w:val="22"/>
        </w:rPr>
        <w:t xml:space="preserve">Amint elfogadjuk a veszteséget, a harag szomorúsággá válik, de ha a veszteség, jelentős, a düh előtt megtapasztalhatjuk a tagadást is, ami veszteség miatti rossz érzés elkerülése érdekében történik. Ez a düh energiáinak elterelése, amely azt eredményezi, hogy távol tartjuk magunktól a traumát. </w:t>
      </w:r>
    </w:p>
    <w:p w:rsidR="005918A8" w:rsidRPr="00261CA6" w:rsidRDefault="005918A8" w:rsidP="005918A8">
      <w:pPr>
        <w:jc w:val="both"/>
        <w:rPr>
          <w:rFonts w:ascii="Arial" w:hAnsi="Arial" w:cs="Arial"/>
          <w:sz w:val="22"/>
        </w:rPr>
      </w:pPr>
      <w:r w:rsidRPr="00261CA6">
        <w:rPr>
          <w:rFonts w:ascii="Arial" w:hAnsi="Arial" w:cs="Arial"/>
          <w:sz w:val="22"/>
        </w:rPr>
        <w:t xml:space="preserve">Ahogy a dühtől a veszteség felismerése felé közeledünk, a dühöt felváltja a szomorúság, és a szomorúság mértéke veszteség mértékével lesz arányos. </w:t>
      </w:r>
      <w:r w:rsidRPr="00261CA6">
        <w:rPr>
          <w:rFonts w:ascii="Arial" w:hAnsi="Arial" w:cs="Arial"/>
          <w:b/>
          <w:sz w:val="22"/>
        </w:rPr>
        <w:t>A szomorúság a kötődés megtörésére vagy elvesztésére adott természetes reakció.</w:t>
      </w:r>
      <w:r w:rsidRPr="00261CA6">
        <w:rPr>
          <w:rFonts w:ascii="Arial" w:hAnsi="Arial" w:cs="Arial"/>
          <w:sz w:val="22"/>
        </w:rPr>
        <w:t xml:space="preserve"> A bánat kifejezésének ez egy egészséges módja, amely egyben hívó jelzés is a velünk kapcsolatban álló emberek felé, hogy törődjenek velünk.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Amikor szomorúak vagyunk, szükségünk van a pozitív gondoskodásra, törődésre, megnyugtatásra, elfogadásra, szeretetre, részvétre, együttérzésre, támogatásra. Szükségünk van arra, hogy kifejezhessük dühünket, és, hogy egy ideig egy gondoskodó kapcsolat keretein belül szomorkodhassunk. Így lehetőségünk lesz arra, hogy egészen elmerülhetünk a bánat folyamatában, végül feldolgozhatjuk szomorúságunkat, elengedhetjük a veszteség tárgyát, és feléledhet elveszett életkedvünk, s megértjük, hogy boldoguljuk a frissen elfogadott új valóságban. </w:t>
      </w:r>
    </w:p>
    <w:p w:rsidR="005918A8" w:rsidRPr="00261CA6" w:rsidRDefault="005918A8" w:rsidP="005918A8">
      <w:pPr>
        <w:jc w:val="both"/>
        <w:rPr>
          <w:rFonts w:ascii="Arial" w:hAnsi="Arial" w:cs="Arial"/>
          <w:sz w:val="22"/>
        </w:rPr>
      </w:pPr>
      <w:r w:rsidRPr="00261CA6">
        <w:rPr>
          <w:rFonts w:ascii="Arial" w:hAnsi="Arial" w:cs="Arial"/>
          <w:sz w:val="22"/>
        </w:rPr>
        <w:t xml:space="preserve">Ennek a szakasznak a sikeres átfordulását követi nyugalmunk és boldogságunk visszanyerése. </w:t>
      </w:r>
    </w:p>
    <w:p w:rsidR="005918A8" w:rsidRDefault="005918A8" w:rsidP="0053403D">
      <w:pPr>
        <w:pStyle w:val="Szneslista1jellszn1"/>
        <w:suppressAutoHyphens/>
        <w:spacing w:before="0" w:after="0"/>
        <w:ind w:left="0"/>
        <w:jc w:val="both"/>
        <w:rPr>
          <w:rFonts w:ascii="Arial" w:hAnsi="Arial" w:cs="Arial"/>
          <w:sz w:val="22"/>
        </w:rPr>
      </w:pPr>
    </w:p>
    <w:p w:rsidR="005918A8" w:rsidRDefault="005918A8" w:rsidP="0053403D">
      <w:pPr>
        <w:pStyle w:val="Szneslista1jellszn1"/>
        <w:suppressAutoHyphens/>
        <w:spacing w:before="0" w:after="0"/>
        <w:ind w:left="0"/>
        <w:jc w:val="both"/>
        <w:rPr>
          <w:rFonts w:ascii="Arial" w:hAnsi="Arial" w:cs="Arial"/>
          <w:sz w:val="22"/>
        </w:rPr>
      </w:pPr>
    </w:p>
    <w:p w:rsidR="009F0F6D" w:rsidRPr="0053403D" w:rsidRDefault="009F0F6D" w:rsidP="0053403D">
      <w:pPr>
        <w:pStyle w:val="Szneslista1jellszn1"/>
        <w:suppressAutoHyphens/>
        <w:spacing w:before="0" w:after="0"/>
        <w:ind w:left="0"/>
        <w:jc w:val="both"/>
        <w:rPr>
          <w:rFonts w:ascii="Arial" w:hAnsi="Arial" w:cs="Arial"/>
          <w:sz w:val="22"/>
        </w:rPr>
      </w:pPr>
    </w:p>
    <w:p w:rsidR="009F0F6D" w:rsidRPr="00261CA6" w:rsidRDefault="009F0F6D" w:rsidP="0053403D">
      <w:pPr>
        <w:pStyle w:val="Szneslista1jellszn1"/>
        <w:suppressAutoHyphens/>
        <w:spacing w:before="0" w:after="0"/>
        <w:ind w:left="0"/>
        <w:jc w:val="both"/>
        <w:rPr>
          <w:rFonts w:ascii="Arial" w:hAnsi="Arial" w:cs="Arial"/>
          <w:b/>
          <w:sz w:val="22"/>
        </w:rPr>
      </w:pPr>
      <w:bookmarkStart w:id="12" w:name="_Toc65926273"/>
      <w:bookmarkStart w:id="13" w:name="_Toc65926854"/>
      <w:r w:rsidRPr="00261CA6">
        <w:rPr>
          <w:rFonts w:ascii="Arial" w:hAnsi="Arial" w:cs="Arial"/>
          <w:b/>
          <w:sz w:val="22"/>
        </w:rPr>
        <w:t>A Félelem</w:t>
      </w:r>
      <w:bookmarkEnd w:id="12"/>
      <w:bookmarkEnd w:id="13"/>
    </w:p>
    <w:p w:rsidR="00730739" w:rsidRDefault="00730739" w:rsidP="0053403D">
      <w:pPr>
        <w:pStyle w:val="Szneslista1jellszn1"/>
        <w:suppressAutoHyphens/>
        <w:spacing w:before="0" w:after="0"/>
        <w:ind w:left="0"/>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Félelem esetén fenyegetettséget érzékelünk. </w:t>
      </w:r>
    </w:p>
    <w:p w:rsidR="005918A8" w:rsidRPr="00261CA6" w:rsidRDefault="005918A8" w:rsidP="005918A8">
      <w:pPr>
        <w:jc w:val="both"/>
        <w:rPr>
          <w:rFonts w:ascii="Arial" w:hAnsi="Arial" w:cs="Arial"/>
          <w:sz w:val="22"/>
        </w:rPr>
      </w:pPr>
      <w:r w:rsidRPr="00261CA6">
        <w:rPr>
          <w:rFonts w:ascii="Arial" w:hAnsi="Arial" w:cs="Arial"/>
          <w:sz w:val="22"/>
        </w:rPr>
        <w:t xml:space="preserve">Ahogy a test felkészül a küzdj-menekülj reakcióra, izmaink a karunkban, lábunkban, és alhasunkban megfeszülnek, szívünk gyorsabban ver, éberebbek leszünk. Ezeket a testi válaszokat az adrenalin testünkben való szétáramlása okozza. Ha a beérkező ingert lehetséges veszélyként azonosítjuk, tudatosul bennünk félelmünk, a félelem válik meghatározóvá nem látunk mást.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A félelemmel teli embernek védelemre, fedezékre, biztonságra, szövetségesekre és támogatásra van szüksége. Amint védve érezzük magunkat, képesek leszünk újra kapcsolódni dühünkhöz és energiáinkat a félelmünkkel való szembeszállásra koncentrálni. Támadást érzékelünk, szövetségeseket keresünk, s amikor megfelelően védettnek érezzük magunkat elkezdünk a fenyegetéssel szembeszállni. </w:t>
      </w:r>
    </w:p>
    <w:p w:rsidR="005918A8" w:rsidRPr="00261CA6" w:rsidRDefault="005918A8" w:rsidP="005918A8">
      <w:pPr>
        <w:jc w:val="both"/>
        <w:rPr>
          <w:rFonts w:ascii="Arial" w:hAnsi="Arial" w:cs="Arial"/>
          <w:sz w:val="22"/>
        </w:rPr>
      </w:pPr>
      <w:r w:rsidRPr="00261CA6">
        <w:rPr>
          <w:rFonts w:ascii="Arial" w:hAnsi="Arial" w:cs="Arial"/>
          <w:sz w:val="22"/>
        </w:rPr>
        <w:t xml:space="preserve">Ekkor visszatérhetünk a partneri párbeszédhez, kezelve dühünket, és elmozdulhatunk a problémamegoldás felé. </w:t>
      </w:r>
    </w:p>
    <w:p w:rsidR="005918A8" w:rsidRPr="00261CA6" w:rsidRDefault="005918A8" w:rsidP="005918A8">
      <w:pPr>
        <w:jc w:val="both"/>
        <w:rPr>
          <w:rFonts w:ascii="Arial" w:hAnsi="Arial" w:cs="Arial"/>
          <w:sz w:val="22"/>
        </w:rPr>
      </w:pPr>
      <w:r w:rsidRPr="00261CA6">
        <w:rPr>
          <w:rFonts w:ascii="Arial" w:hAnsi="Arial" w:cs="Arial"/>
          <w:sz w:val="22"/>
        </w:rPr>
        <w:t xml:space="preserve">Ezt a viselkedést kis gyerekeknél figyelhetjük meg. Amikor félnek, szüleikhez szaladnak, és elbújnak a lábuk mögé. A védelem forrását ezzel maguk és a félelmetes tárgy vagy személy közé helyezik. Ezután, már biztonságban, kidugják fejüket a védelmező mögül, és grimaszolni kezdenek a félelem tárgya felé. </w:t>
      </w:r>
    </w:p>
    <w:p w:rsidR="005918A8" w:rsidRPr="00261CA6" w:rsidRDefault="005918A8" w:rsidP="005918A8">
      <w:pPr>
        <w:jc w:val="both"/>
        <w:rPr>
          <w:rFonts w:ascii="Arial" w:hAnsi="Arial" w:cs="Arial"/>
          <w:sz w:val="22"/>
        </w:rPr>
      </w:pPr>
      <w:r w:rsidRPr="00261CA6">
        <w:rPr>
          <w:rFonts w:ascii="Arial" w:hAnsi="Arial" w:cs="Arial"/>
          <w:sz w:val="22"/>
        </w:rPr>
        <w:t>A szégyen a félelem egészséges kifejezésének leblokkolása. Megtámadnak bennünket, de valami miatt nem tudunk védelmet keresni.</w:t>
      </w:r>
    </w:p>
    <w:p w:rsidR="005918A8" w:rsidRDefault="005918A8" w:rsidP="0053403D">
      <w:pPr>
        <w:pStyle w:val="Szneslista1jellszn1"/>
        <w:suppressAutoHyphens/>
        <w:spacing w:before="0" w:after="0"/>
        <w:ind w:left="0"/>
        <w:jc w:val="both"/>
        <w:rPr>
          <w:rFonts w:ascii="Arial" w:hAnsi="Arial" w:cs="Arial"/>
          <w:sz w:val="22"/>
        </w:rPr>
      </w:pPr>
    </w:p>
    <w:p w:rsidR="005918A8" w:rsidRPr="00261CA6" w:rsidRDefault="005918A8" w:rsidP="005918A8">
      <w:pPr>
        <w:jc w:val="both"/>
        <w:rPr>
          <w:rFonts w:ascii="Arial" w:hAnsi="Arial" w:cs="Arial"/>
          <w:b/>
          <w:sz w:val="22"/>
        </w:rPr>
      </w:pPr>
      <w:r w:rsidRPr="00261CA6">
        <w:rPr>
          <w:rFonts w:ascii="Arial" w:hAnsi="Arial" w:cs="Arial"/>
          <w:b/>
          <w:sz w:val="22"/>
        </w:rPr>
        <w:t>Összetett érzések</w:t>
      </w:r>
    </w:p>
    <w:p w:rsidR="005918A8" w:rsidRPr="00482892" w:rsidRDefault="005918A8" w:rsidP="005918A8">
      <w:pPr>
        <w:jc w:val="both"/>
        <w:rPr>
          <w:b/>
          <w:szCs w:val="24"/>
        </w:rPr>
      </w:pPr>
    </w:p>
    <w:p w:rsidR="005918A8" w:rsidRPr="00261CA6" w:rsidRDefault="005918A8" w:rsidP="005918A8">
      <w:pPr>
        <w:jc w:val="both"/>
        <w:rPr>
          <w:rFonts w:ascii="Arial" w:hAnsi="Arial" w:cs="Arial"/>
          <w:sz w:val="22"/>
        </w:rPr>
      </w:pPr>
      <w:r w:rsidRPr="00261CA6">
        <w:rPr>
          <w:rFonts w:ascii="Arial" w:hAnsi="Arial" w:cs="Arial"/>
          <w:sz w:val="22"/>
        </w:rPr>
        <w:t xml:space="preserve">Eddig csupán az egyszerű érzéseket ábrázoltunk, mintha ezek önmagukban, tisztán jelentkeznének. A legtöbb érzelmi szituációban azonban számos érzést egymással keveredve érzünk, gyakran dühöt, szomorúságot és félelmet együtt. </w:t>
      </w:r>
    </w:p>
    <w:p w:rsidR="005918A8" w:rsidRPr="00261CA6" w:rsidRDefault="005918A8" w:rsidP="005918A8">
      <w:pPr>
        <w:jc w:val="both"/>
        <w:rPr>
          <w:rFonts w:ascii="Arial" w:hAnsi="Arial" w:cs="Arial"/>
          <w:sz w:val="22"/>
        </w:rPr>
      </w:pPr>
      <w:r w:rsidRPr="00261CA6">
        <w:rPr>
          <w:rFonts w:ascii="Arial" w:hAnsi="Arial" w:cs="Arial"/>
          <w:sz w:val="22"/>
        </w:rPr>
        <w:t>Ezek azonban összetett érzések, amelyek a három alapérzelemből tevődnek össze. Ha összetett érzelemként fejezzük őket ki, akkor a másiktól függ érzelmeink megfejtése, és igényeink egyeztetése. Vegyük például a féltékenységet. Van ilyen érzés? A legtöbben igennel válaszolnának, és sokan bevallanánk, hogy voltak már ilyen érzéseink. A féltékenység a Harag, Szomorúság és Félelem elegye. Ha megtanuljuk ezeket az érzéseket egyéni elemekre bontani, és igényeinket minden egyes érzés szintjén kifejezni és megbeszélni, megnő az esély arra, hogy ténylegesen találkozzanak a felek különböző igényei, és a kapcsolat fejlődjön.</w:t>
      </w:r>
    </w:p>
    <w:p w:rsidR="005918A8" w:rsidRDefault="005918A8" w:rsidP="005918A8">
      <w:pPr>
        <w:jc w:val="both"/>
        <w:rPr>
          <w:szCs w:val="24"/>
        </w:rPr>
      </w:pPr>
    </w:p>
    <w:p w:rsidR="005918A8" w:rsidRPr="00261CA6" w:rsidRDefault="005918A8" w:rsidP="00261CA6">
      <w:pPr>
        <w:pStyle w:val="Szneslista1jellszn1"/>
        <w:numPr>
          <w:ilvl w:val="1"/>
          <w:numId w:val="13"/>
        </w:numPr>
        <w:suppressAutoHyphens/>
        <w:spacing w:before="0" w:after="0"/>
        <w:jc w:val="both"/>
        <w:rPr>
          <w:rFonts w:ascii="Arial" w:hAnsi="Arial" w:cs="Arial"/>
          <w:b/>
          <w:szCs w:val="24"/>
        </w:rPr>
      </w:pPr>
      <w:r w:rsidRPr="00261CA6">
        <w:rPr>
          <w:rFonts w:ascii="Arial" w:hAnsi="Arial" w:cs="Arial"/>
          <w:b/>
          <w:szCs w:val="24"/>
        </w:rPr>
        <w:t>Érzelmek és viselkedés munkahelyi teljesítményre gyakorolt hatása</w:t>
      </w:r>
    </w:p>
    <w:p w:rsidR="005918A8" w:rsidRDefault="005918A8" w:rsidP="005918A8">
      <w:pPr>
        <w:jc w:val="both"/>
        <w:rPr>
          <w:szCs w:val="24"/>
        </w:rPr>
      </w:pPr>
    </w:p>
    <w:p w:rsidR="005918A8" w:rsidRPr="00261CA6" w:rsidRDefault="005918A8" w:rsidP="005918A8">
      <w:pPr>
        <w:jc w:val="both"/>
        <w:rPr>
          <w:rFonts w:ascii="Arial" w:hAnsi="Arial" w:cs="Arial"/>
          <w:sz w:val="22"/>
        </w:rPr>
      </w:pPr>
      <w:r w:rsidRPr="00261CA6">
        <w:rPr>
          <w:rFonts w:ascii="Arial" w:hAnsi="Arial" w:cs="Arial"/>
          <w:sz w:val="22"/>
        </w:rPr>
        <w:t>Goleman volt az a tudós, aki bevezette az érzelmi intelligencia fogalmát. Egyúttal azt is megállapította, hogy a munkahelyi teljesítmény mögött nem elsősorban az intelligencia áll, mint ahogy azt korábban hitték, nem az IQ, hanem az EQ. Ez nagyon hasznos felfedezés azért is, mert az IQ a tudomány mai állása szerint nem igazán fejleszthető, az EQ azonban igen, s tulajdonképpen ezért is ülünk itt. Ahhoz, hogy egyre jobban végezzük dolgunkat egyénileg és csoportban, fejlődnünk kell az érzelmeink felismerése, kezelése területén.</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lastRenderedPageBreak/>
        <w:t>Goleman az érzelmi intelligencia fejlesztéséhez 5 dimenzióra bontotta az EQ-t</w:t>
      </w:r>
    </w:p>
    <w:p w:rsidR="005918A8" w:rsidRPr="00261CA6" w:rsidRDefault="005918A8" w:rsidP="005918A8">
      <w:pPr>
        <w:numPr>
          <w:ilvl w:val="0"/>
          <w:numId w:val="25"/>
        </w:numPr>
        <w:jc w:val="both"/>
        <w:rPr>
          <w:rFonts w:ascii="Arial" w:hAnsi="Arial" w:cs="Arial"/>
          <w:sz w:val="22"/>
        </w:rPr>
      </w:pPr>
      <w:r w:rsidRPr="00261CA6">
        <w:rPr>
          <w:rFonts w:ascii="Arial" w:hAnsi="Arial" w:cs="Arial"/>
          <w:sz w:val="22"/>
        </w:rPr>
        <w:t>Önismeret. Lényege, hogy megismerjük saját érzéseinket, saját érzelmei állapotainkat, látjuk az összefüggéseket az érzelmeink, a gondolataink és a tetteink között.</w:t>
      </w:r>
    </w:p>
    <w:p w:rsidR="005918A8" w:rsidRPr="00261CA6" w:rsidRDefault="005918A8" w:rsidP="005918A8">
      <w:pPr>
        <w:numPr>
          <w:ilvl w:val="0"/>
          <w:numId w:val="25"/>
        </w:numPr>
        <w:jc w:val="both"/>
        <w:rPr>
          <w:rFonts w:ascii="Arial" w:hAnsi="Arial" w:cs="Arial"/>
          <w:sz w:val="22"/>
        </w:rPr>
      </w:pPr>
      <w:r w:rsidRPr="00261CA6">
        <w:rPr>
          <w:rFonts w:ascii="Arial" w:hAnsi="Arial" w:cs="Arial"/>
          <w:sz w:val="22"/>
        </w:rPr>
        <w:t>Tudjuk kezelni saját érzéseinket, hogy azok nyugvópontra jussanak, ne legyenek rombolók, hanem építők magunk és munkatársaink számára. Háttérbe tudjuk szorítani a nem kívánatos reakcióinkat és elő tudjuk mozdítani a nyugvópont mihamarabbi elérését.</w:t>
      </w:r>
    </w:p>
    <w:p w:rsidR="005918A8" w:rsidRPr="00261CA6" w:rsidRDefault="005918A8" w:rsidP="005918A8">
      <w:pPr>
        <w:numPr>
          <w:ilvl w:val="0"/>
          <w:numId w:val="25"/>
        </w:numPr>
        <w:jc w:val="both"/>
        <w:rPr>
          <w:rFonts w:ascii="Arial" w:hAnsi="Arial" w:cs="Arial"/>
          <w:sz w:val="22"/>
        </w:rPr>
      </w:pPr>
      <w:r w:rsidRPr="00261CA6">
        <w:rPr>
          <w:rFonts w:ascii="Arial" w:hAnsi="Arial" w:cs="Arial"/>
          <w:sz w:val="22"/>
        </w:rPr>
        <w:t>Tudjuk motiválni magunkat a céljaink elérése érdekében.</w:t>
      </w:r>
    </w:p>
    <w:p w:rsidR="005918A8" w:rsidRPr="00261CA6" w:rsidRDefault="005918A8" w:rsidP="005918A8">
      <w:pPr>
        <w:numPr>
          <w:ilvl w:val="0"/>
          <w:numId w:val="25"/>
        </w:numPr>
        <w:jc w:val="both"/>
        <w:rPr>
          <w:rFonts w:ascii="Arial" w:hAnsi="Arial" w:cs="Arial"/>
          <w:sz w:val="22"/>
        </w:rPr>
      </w:pPr>
      <w:r w:rsidRPr="00261CA6">
        <w:rPr>
          <w:rFonts w:ascii="Arial" w:hAnsi="Arial" w:cs="Arial"/>
          <w:sz w:val="22"/>
        </w:rPr>
        <w:t>Fel tudjuk ismerni mások érzéseit a megfelelő pontossággal.</w:t>
      </w:r>
    </w:p>
    <w:p w:rsidR="005918A8" w:rsidRPr="00261CA6" w:rsidRDefault="005918A8" w:rsidP="005918A8">
      <w:pPr>
        <w:numPr>
          <w:ilvl w:val="0"/>
          <w:numId w:val="25"/>
        </w:numPr>
        <w:jc w:val="both"/>
        <w:rPr>
          <w:rFonts w:ascii="Arial" w:hAnsi="Arial" w:cs="Arial"/>
          <w:sz w:val="22"/>
        </w:rPr>
      </w:pPr>
      <w:r w:rsidRPr="00261CA6">
        <w:rPr>
          <w:rFonts w:ascii="Arial" w:hAnsi="Arial" w:cs="Arial"/>
          <w:sz w:val="22"/>
        </w:rPr>
        <w:t>Konstruktívan tudjuk kezelni mások érzéseit. Ez már a kapcsolatok kezelése.</w:t>
      </w:r>
    </w:p>
    <w:p w:rsidR="005918A8" w:rsidRPr="00261CA6" w:rsidRDefault="005918A8" w:rsidP="005918A8">
      <w:pPr>
        <w:jc w:val="both"/>
        <w:rPr>
          <w:rFonts w:ascii="Arial" w:hAnsi="Arial" w:cs="Arial"/>
          <w:sz w:val="22"/>
        </w:rPr>
      </w:pPr>
      <w:r w:rsidRPr="00261CA6">
        <w:rPr>
          <w:rFonts w:ascii="Arial" w:hAnsi="Arial" w:cs="Arial"/>
          <w:color w:val="000000"/>
          <w:sz w:val="22"/>
        </w:rPr>
        <w:br/>
      </w:r>
      <w:r w:rsidRPr="00261CA6">
        <w:rPr>
          <w:rFonts w:ascii="Arial" w:hAnsi="Arial" w:cs="Arial"/>
          <w:sz w:val="22"/>
        </w:rPr>
        <w:t>Nem más ez, mint a viselkedés kontrollja, ami folyamatosan fejleszthető, hogy kezelni tudjuk saját belső állapotainkat, s mesteri szinten akár mások állapotait is annak érdekében, hogy a kitűzött pozitív célokat elérjük.</w:t>
      </w:r>
    </w:p>
    <w:p w:rsidR="005918A8" w:rsidRPr="00261CA6" w:rsidRDefault="005918A8" w:rsidP="005918A8">
      <w:pPr>
        <w:jc w:val="both"/>
        <w:rPr>
          <w:rFonts w:ascii="Arial" w:hAnsi="Arial" w:cs="Arial"/>
          <w:sz w:val="22"/>
        </w:rPr>
      </w:pPr>
      <w:r w:rsidRPr="00261CA6">
        <w:rPr>
          <w:rFonts w:ascii="Arial" w:hAnsi="Arial" w:cs="Arial"/>
          <w:sz w:val="22"/>
        </w:rPr>
        <w:t xml:space="preserve">Mindez soha sem az érzelmek elfojtását, meghamisítását, eltitkolását jelenti, hanem valódi kifejezését. </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„Kicsit becsapva érzem magam, mert megbeszéltünk valamit és nem tartottad be, csalódott vagyok”</w:t>
      </w:r>
    </w:p>
    <w:p w:rsidR="005918A8" w:rsidRPr="00261CA6" w:rsidRDefault="005918A8" w:rsidP="005918A8">
      <w:pPr>
        <w:jc w:val="both"/>
        <w:rPr>
          <w:rFonts w:ascii="Arial" w:hAnsi="Arial" w:cs="Arial"/>
          <w:sz w:val="22"/>
        </w:rPr>
      </w:pPr>
      <w:r w:rsidRPr="00261CA6">
        <w:rPr>
          <w:rFonts w:ascii="Arial" w:hAnsi="Arial" w:cs="Arial"/>
          <w:sz w:val="22"/>
        </w:rPr>
        <w:t>„Szégyenkezem amiatt, hogy ez megtörtént, hogyan oldhatjuk meg?”</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 xml:space="preserve"> Mire jó mindez, mire jó az érzelmi kontroll, az érzelmi intelligencia fejlesztése?</w:t>
      </w:r>
    </w:p>
    <w:p w:rsidR="005918A8" w:rsidRPr="00261CA6" w:rsidRDefault="005918A8" w:rsidP="005918A8">
      <w:pPr>
        <w:jc w:val="both"/>
        <w:rPr>
          <w:rFonts w:ascii="Arial" w:hAnsi="Arial" w:cs="Arial"/>
          <w:sz w:val="22"/>
        </w:rPr>
      </w:pPr>
    </w:p>
    <w:p w:rsidR="005918A8" w:rsidRPr="00261CA6" w:rsidRDefault="005918A8" w:rsidP="005918A8">
      <w:pPr>
        <w:numPr>
          <w:ilvl w:val="0"/>
          <w:numId w:val="26"/>
        </w:numPr>
        <w:jc w:val="both"/>
        <w:rPr>
          <w:rFonts w:ascii="Arial" w:hAnsi="Arial" w:cs="Arial"/>
          <w:sz w:val="22"/>
        </w:rPr>
      </w:pPr>
      <w:r w:rsidRPr="00261CA6">
        <w:rPr>
          <w:rFonts w:ascii="Arial" w:hAnsi="Arial" w:cs="Arial"/>
          <w:sz w:val="22"/>
        </w:rPr>
        <w:t>Jobb, hatékonyabb munkahelyi kapcsolatokat alakíthatunk ki.</w:t>
      </w:r>
    </w:p>
    <w:p w:rsidR="005918A8" w:rsidRPr="00261CA6" w:rsidRDefault="005918A8" w:rsidP="005918A8">
      <w:pPr>
        <w:numPr>
          <w:ilvl w:val="0"/>
          <w:numId w:val="26"/>
        </w:numPr>
        <w:jc w:val="both"/>
        <w:rPr>
          <w:rFonts w:ascii="Arial" w:hAnsi="Arial" w:cs="Arial"/>
          <w:sz w:val="22"/>
        </w:rPr>
      </w:pPr>
      <w:r w:rsidRPr="00261CA6">
        <w:rPr>
          <w:rFonts w:ascii="Arial" w:hAnsi="Arial" w:cs="Arial"/>
          <w:sz w:val="22"/>
        </w:rPr>
        <w:t>Jobb lesz a munkahely légköre.</w:t>
      </w:r>
    </w:p>
    <w:p w:rsidR="005918A8" w:rsidRPr="00261CA6" w:rsidRDefault="005918A8" w:rsidP="005918A8">
      <w:pPr>
        <w:numPr>
          <w:ilvl w:val="0"/>
          <w:numId w:val="26"/>
        </w:numPr>
        <w:jc w:val="both"/>
        <w:rPr>
          <w:rFonts w:ascii="Arial" w:hAnsi="Arial" w:cs="Arial"/>
          <w:sz w:val="22"/>
        </w:rPr>
      </w:pPr>
      <w:r w:rsidRPr="00261CA6">
        <w:rPr>
          <w:rFonts w:ascii="Arial" w:hAnsi="Arial" w:cs="Arial"/>
          <w:sz w:val="22"/>
        </w:rPr>
        <w:t>Hatékonyabbá válik a munkavégzés, ami növeli az önbecsülést és a sikert.</w:t>
      </w:r>
    </w:p>
    <w:p w:rsidR="005918A8" w:rsidRPr="00261CA6" w:rsidRDefault="005918A8" w:rsidP="005918A8">
      <w:pPr>
        <w:jc w:val="both"/>
        <w:rPr>
          <w:rFonts w:ascii="Arial" w:hAnsi="Arial" w:cs="Arial"/>
          <w:sz w:val="22"/>
        </w:rPr>
      </w:pPr>
    </w:p>
    <w:p w:rsidR="005918A8" w:rsidRPr="00261CA6" w:rsidRDefault="005918A8" w:rsidP="005918A8">
      <w:pPr>
        <w:jc w:val="both"/>
        <w:rPr>
          <w:rFonts w:ascii="Arial" w:hAnsi="Arial" w:cs="Arial"/>
          <w:sz w:val="22"/>
        </w:rPr>
      </w:pPr>
      <w:r w:rsidRPr="00261CA6">
        <w:rPr>
          <w:rFonts w:ascii="Arial" w:hAnsi="Arial" w:cs="Arial"/>
          <w:sz w:val="22"/>
        </w:rPr>
        <w:t>Hogyan fejleszthetjük érzelmi intelligenciánkat a munkahelyen?</w:t>
      </w:r>
    </w:p>
    <w:p w:rsidR="005918A8" w:rsidRPr="00261CA6" w:rsidRDefault="005918A8" w:rsidP="005918A8">
      <w:pPr>
        <w:jc w:val="both"/>
        <w:rPr>
          <w:rFonts w:ascii="Arial" w:hAnsi="Arial" w:cs="Arial"/>
          <w:sz w:val="22"/>
        </w:rPr>
      </w:pPr>
      <w:r w:rsidRPr="00261CA6">
        <w:rPr>
          <w:rFonts w:ascii="Arial" w:hAnsi="Arial" w:cs="Arial"/>
          <w:sz w:val="22"/>
        </w:rPr>
        <w:t>Ebben segítenek nekünk a tréningek, mentoraink és szupervízoraink, de nagyon jó eszköz lehet például, ha a nap végén összefoglaljuk a nap történéseit az érzelmi dimenzióban. A történések összefoglalása általában már egy aktív munka, a konfliktusok rendbetételének gondolati előkészítése.</w:t>
      </w:r>
    </w:p>
    <w:p w:rsidR="005918A8" w:rsidRPr="00261CA6" w:rsidRDefault="005918A8" w:rsidP="005918A8">
      <w:pPr>
        <w:numPr>
          <w:ilvl w:val="0"/>
          <w:numId w:val="27"/>
        </w:numPr>
        <w:jc w:val="both"/>
        <w:rPr>
          <w:rFonts w:ascii="Arial" w:hAnsi="Arial" w:cs="Arial"/>
          <w:sz w:val="22"/>
        </w:rPr>
      </w:pPr>
      <w:r w:rsidRPr="00261CA6">
        <w:rPr>
          <w:rFonts w:ascii="Arial" w:hAnsi="Arial" w:cs="Arial"/>
          <w:sz w:val="22"/>
        </w:rPr>
        <w:t>Legelőször azt kell megfigyelnünk, mi jelentett magunknak problémát a nap során.</w:t>
      </w:r>
    </w:p>
    <w:p w:rsidR="005918A8" w:rsidRPr="00261CA6" w:rsidRDefault="005918A8" w:rsidP="005918A8">
      <w:pPr>
        <w:numPr>
          <w:ilvl w:val="0"/>
          <w:numId w:val="27"/>
        </w:numPr>
        <w:jc w:val="both"/>
        <w:rPr>
          <w:rFonts w:ascii="Arial" w:hAnsi="Arial" w:cs="Arial"/>
          <w:sz w:val="22"/>
        </w:rPr>
      </w:pPr>
      <w:r w:rsidRPr="00261CA6">
        <w:rPr>
          <w:rFonts w:ascii="Arial" w:hAnsi="Arial" w:cs="Arial"/>
          <w:sz w:val="22"/>
        </w:rPr>
        <w:t>Ez követően találjunk ki konstruktív, azaz pozitív, előremutató megoldásokat, s játsszuk azokat végig gondolatban.</w:t>
      </w:r>
    </w:p>
    <w:p w:rsidR="005918A8" w:rsidRPr="00261CA6" w:rsidRDefault="005918A8" w:rsidP="005918A8">
      <w:pPr>
        <w:numPr>
          <w:ilvl w:val="0"/>
          <w:numId w:val="27"/>
        </w:numPr>
        <w:jc w:val="both"/>
        <w:rPr>
          <w:rFonts w:ascii="Arial" w:hAnsi="Arial" w:cs="Arial"/>
          <w:sz w:val="22"/>
        </w:rPr>
      </w:pPr>
      <w:r w:rsidRPr="00261CA6">
        <w:rPr>
          <w:rFonts w:ascii="Arial" w:hAnsi="Arial" w:cs="Arial"/>
          <w:sz w:val="22"/>
        </w:rPr>
        <w:t>Kerüljük az indulatokat, de ne kerüljük el a negatív érzelmeket, ne fojtsuk el a negatív érzelmeinket (düh, félelem). „Feldühített ez az eset, s jogosan vagyok mérges, szeretném, ha megértené ezt”</w:t>
      </w:r>
    </w:p>
    <w:p w:rsidR="001534C2" w:rsidRDefault="001534C2">
      <w:pPr>
        <w:spacing w:before="0" w:after="0"/>
        <w:rPr>
          <w:rFonts w:ascii="Arial" w:hAnsi="Arial" w:cs="Arial"/>
        </w:rPr>
      </w:pPr>
    </w:p>
    <w:p w:rsidR="009F0F6D" w:rsidRPr="009F0F6D" w:rsidRDefault="009F0F6D" w:rsidP="009F0F6D">
      <w:pPr>
        <w:widowControl w:val="0"/>
        <w:autoSpaceDE w:val="0"/>
        <w:autoSpaceDN w:val="0"/>
        <w:adjustRightInd w:val="0"/>
        <w:jc w:val="both"/>
        <w:rPr>
          <w:rFonts w:ascii="Arial" w:hAnsi="Arial" w:cs="Arial"/>
        </w:rPr>
      </w:pPr>
    </w:p>
    <w:p w:rsidR="009F0F6D" w:rsidRPr="009F0F6D" w:rsidRDefault="009F0F6D" w:rsidP="009F0F6D">
      <w:pPr>
        <w:pStyle w:val="TJ4"/>
        <w:tabs>
          <w:tab w:val="right" w:leader="dot" w:pos="9396"/>
        </w:tabs>
        <w:rPr>
          <w:rFonts w:ascii="Arial" w:hAnsi="Arial" w:cs="Arial"/>
        </w:rPr>
      </w:pPr>
    </w:p>
    <w:p w:rsidR="00E103BC" w:rsidRPr="009F0F6D" w:rsidRDefault="00E103BC" w:rsidP="009F0F6D">
      <w:pPr>
        <w:rPr>
          <w:rFonts w:ascii="Arial" w:hAnsi="Arial" w:cs="Arial"/>
        </w:rPr>
      </w:pPr>
    </w:p>
    <w:bookmarkEnd w:id="0"/>
    <w:bookmarkEnd w:id="1"/>
    <w:bookmarkEnd w:id="2"/>
    <w:p w:rsidR="0020485C" w:rsidRDefault="00181689" w:rsidP="008A3B51">
      <w:pPr>
        <w:pStyle w:val="Szneslista1jellszn1"/>
        <w:numPr>
          <w:ilvl w:val="0"/>
          <w:numId w:val="13"/>
        </w:numPr>
        <w:suppressAutoHyphens/>
        <w:spacing w:before="0" w:after="0"/>
        <w:rPr>
          <w:rFonts w:ascii="Arial" w:hAnsi="Arial" w:cs="Arial"/>
          <w:b/>
          <w:sz w:val="28"/>
          <w:szCs w:val="28"/>
        </w:rPr>
      </w:pPr>
      <w:r w:rsidRPr="00181689">
        <w:rPr>
          <w:rFonts w:ascii="Arial" w:hAnsi="Arial" w:cs="Arial"/>
          <w:b/>
          <w:sz w:val="28"/>
          <w:szCs w:val="28"/>
        </w:rPr>
        <w:lastRenderedPageBreak/>
        <w:t>Diasor</w:t>
      </w:r>
      <w:r w:rsidR="003D3985">
        <w:rPr>
          <w:rFonts w:ascii="Arial" w:hAnsi="Arial" w:cs="Arial"/>
          <w:b/>
          <w:sz w:val="28"/>
          <w:szCs w:val="28"/>
        </w:rPr>
        <w:t xml:space="preserve"> </w:t>
      </w:r>
    </w:p>
    <w:p w:rsidR="0049673E" w:rsidRDefault="0049673E">
      <w:pPr>
        <w:spacing w:before="0" w:after="0"/>
        <w:rPr>
          <w:rFonts w:ascii="Arial" w:hAnsi="Arial" w:cs="Arial"/>
          <w:b/>
          <w:sz w:val="28"/>
          <w:szCs w:val="28"/>
        </w:rPr>
      </w:pPr>
      <w:r>
        <w:rPr>
          <w:rFonts w:ascii="Arial" w:hAnsi="Arial" w:cs="Arial"/>
          <w:b/>
          <w:sz w:val="28"/>
          <w:szCs w:val="28"/>
        </w:rPr>
        <w:br w:type="page"/>
      </w:r>
    </w:p>
    <w:p w:rsidR="002B7A77" w:rsidRDefault="0020485C" w:rsidP="0020485C">
      <w:pPr>
        <w:pStyle w:val="Szneslista1jellszn1"/>
        <w:suppressAutoHyphens/>
        <w:spacing w:before="0" w:after="0"/>
        <w:ind w:left="0"/>
        <w:rPr>
          <w:rFonts w:ascii="Arial" w:hAnsi="Arial" w:cs="Arial"/>
          <w:b/>
          <w:sz w:val="28"/>
          <w:szCs w:val="28"/>
        </w:rPr>
      </w:pPr>
      <w:r>
        <w:rPr>
          <w:rFonts w:ascii="Arial" w:hAnsi="Arial" w:cs="Arial"/>
          <w:b/>
          <w:sz w:val="28"/>
          <w:szCs w:val="28"/>
        </w:rPr>
        <w:lastRenderedPageBreak/>
        <w:t>A</w:t>
      </w:r>
      <w:r w:rsidR="003D3985" w:rsidRPr="007908FD">
        <w:rPr>
          <w:rFonts w:ascii="Arial" w:hAnsi="Arial" w:cs="Arial"/>
          <w:b/>
          <w:sz w:val="28"/>
          <w:szCs w:val="28"/>
        </w:rPr>
        <w:t>mit a trénernek el kell mondania a résztvevőknek</w:t>
      </w:r>
    </w:p>
    <w:p w:rsidR="003D3985" w:rsidRDefault="003D3985">
      <w:pPr>
        <w:spacing w:before="0" w:after="0"/>
        <w:rPr>
          <w:rFonts w:ascii="Arial" w:hAnsi="Arial" w:cs="Arial"/>
          <w:b/>
          <w:sz w:val="28"/>
          <w:szCs w:val="28"/>
        </w:rPr>
      </w:pPr>
    </w:p>
    <w:p w:rsidR="003D3985" w:rsidRDefault="003D3985" w:rsidP="003D3985">
      <w:pPr>
        <w:pStyle w:val="Szmozottlista"/>
        <w:numPr>
          <w:ilvl w:val="0"/>
          <w:numId w:val="0"/>
        </w:numPr>
        <w:rPr>
          <w:rFonts w:cs="Arial"/>
          <w:b/>
          <w:i/>
          <w:sz w:val="22"/>
        </w:rPr>
      </w:pPr>
      <w:r>
        <w:rPr>
          <w:rFonts w:cs="Arial"/>
          <w:b/>
          <w:sz w:val="22"/>
        </w:rPr>
        <w:t>2</w:t>
      </w:r>
      <w:r w:rsidRPr="00CF52C0">
        <w:rPr>
          <w:rFonts w:cs="Arial"/>
          <w:b/>
          <w:sz w:val="22"/>
        </w:rPr>
        <w:t>. dia</w:t>
      </w:r>
      <w:r w:rsidRPr="00E30903">
        <w:rPr>
          <w:rFonts w:cs="Arial"/>
          <w:b/>
          <w:sz w:val="22"/>
        </w:rPr>
        <w:t xml:space="preserve">: </w:t>
      </w:r>
      <w:r w:rsidRPr="003D3985">
        <w:rPr>
          <w:rFonts w:cs="Arial"/>
          <w:b/>
          <w:i/>
          <w:sz w:val="22"/>
        </w:rPr>
        <w:t>Érzelem</w:t>
      </w:r>
    </w:p>
    <w:p w:rsidR="003D3985" w:rsidRPr="00E30903" w:rsidRDefault="003D3985" w:rsidP="003D3985">
      <w:pPr>
        <w:pStyle w:val="Szmozottlista"/>
        <w:numPr>
          <w:ilvl w:val="0"/>
          <w:numId w:val="0"/>
        </w:numPr>
        <w:rPr>
          <w:rFonts w:cs="Arial"/>
          <w:b/>
          <w:sz w:val="22"/>
          <w:u w:val="single"/>
        </w:rPr>
      </w:pPr>
    </w:p>
    <w:p w:rsidR="003D3985" w:rsidRDefault="003D3985">
      <w:pPr>
        <w:spacing w:before="0" w:after="0"/>
        <w:rPr>
          <w:rFonts w:ascii="Arial" w:hAnsi="Arial" w:cs="Arial"/>
          <w:sz w:val="22"/>
          <w:szCs w:val="28"/>
        </w:rPr>
      </w:pPr>
      <w:r w:rsidRPr="003D3985">
        <w:rPr>
          <w:rFonts w:ascii="Arial" w:hAnsi="Arial" w:cs="Arial"/>
          <w:sz w:val="22"/>
          <w:szCs w:val="28"/>
        </w:rPr>
        <w:t xml:space="preserve">Egyéni állapot, válasz a külvilág változásaira </w:t>
      </w:r>
    </w:p>
    <w:p w:rsidR="003D3985" w:rsidRDefault="003D3985">
      <w:pPr>
        <w:spacing w:before="0" w:after="0"/>
        <w:rPr>
          <w:rFonts w:ascii="Arial" w:hAnsi="Arial" w:cs="Arial"/>
          <w:sz w:val="22"/>
          <w:szCs w:val="28"/>
        </w:rPr>
      </w:pPr>
    </w:p>
    <w:p w:rsidR="003D3985" w:rsidRDefault="003D3985" w:rsidP="003D3985">
      <w:pPr>
        <w:pStyle w:val="Szmozottlista"/>
        <w:numPr>
          <w:ilvl w:val="0"/>
          <w:numId w:val="0"/>
        </w:numPr>
        <w:jc w:val="left"/>
        <w:rPr>
          <w:rFonts w:cs="Arial"/>
          <w:b/>
          <w:i/>
          <w:sz w:val="22"/>
        </w:rPr>
      </w:pPr>
      <w:r>
        <w:rPr>
          <w:rFonts w:cs="Arial"/>
          <w:b/>
          <w:sz w:val="22"/>
        </w:rPr>
        <w:t>3</w:t>
      </w:r>
      <w:r w:rsidRPr="00CF52C0">
        <w:rPr>
          <w:rFonts w:cs="Arial"/>
          <w:b/>
          <w:sz w:val="22"/>
        </w:rPr>
        <w:t>. dia</w:t>
      </w:r>
      <w:r w:rsidRPr="00E30903">
        <w:rPr>
          <w:rFonts w:cs="Arial"/>
          <w:b/>
          <w:sz w:val="22"/>
        </w:rPr>
        <w:t xml:space="preserve">: </w:t>
      </w:r>
      <w:r w:rsidRPr="003D3985">
        <w:rPr>
          <w:rFonts w:cs="Arial"/>
          <w:b/>
          <w:i/>
          <w:sz w:val="22"/>
        </w:rPr>
        <w:t xml:space="preserve">Alapérzelmek – melyik </w:t>
      </w:r>
      <w:proofErr w:type="spellStart"/>
      <w:r w:rsidRPr="003D3985">
        <w:rPr>
          <w:rFonts w:cs="Arial"/>
          <w:b/>
          <w:i/>
          <w:sz w:val="22"/>
        </w:rPr>
        <w:t>melyik</w:t>
      </w:r>
      <w:proofErr w:type="spellEnd"/>
      <w:r w:rsidRPr="003D3985">
        <w:rPr>
          <w:rFonts w:cs="Arial"/>
          <w:b/>
          <w:i/>
          <w:sz w:val="22"/>
        </w:rPr>
        <w:t>?</w:t>
      </w:r>
    </w:p>
    <w:p w:rsidR="003D3985" w:rsidRPr="003D3985" w:rsidRDefault="003D3985" w:rsidP="003D3985">
      <w:pPr>
        <w:pStyle w:val="Szmozottlista"/>
        <w:numPr>
          <w:ilvl w:val="0"/>
          <w:numId w:val="0"/>
        </w:numPr>
        <w:jc w:val="left"/>
        <w:rPr>
          <w:rFonts w:cs="Arial"/>
          <w:b/>
          <w:i/>
          <w:sz w:val="22"/>
        </w:rPr>
      </w:pP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 xml:space="preserve">Öröm </w:t>
      </w: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 xml:space="preserve">Bánat </w:t>
      </w: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 xml:space="preserve">Düh </w:t>
      </w: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 xml:space="preserve">Meglepődés </w:t>
      </w: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 xml:space="preserve">Félelem </w:t>
      </w: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 xml:space="preserve">Undor </w:t>
      </w:r>
    </w:p>
    <w:p w:rsidR="003D3985" w:rsidRDefault="003D3985" w:rsidP="003D3985">
      <w:pPr>
        <w:pStyle w:val="Szmozottlista"/>
        <w:numPr>
          <w:ilvl w:val="0"/>
          <w:numId w:val="0"/>
        </w:numPr>
        <w:jc w:val="left"/>
        <w:rPr>
          <w:rFonts w:cs="Arial"/>
          <w:sz w:val="28"/>
          <w:szCs w:val="28"/>
        </w:rPr>
      </w:pPr>
    </w:p>
    <w:p w:rsidR="003D3985" w:rsidRDefault="003D3985" w:rsidP="003D3985">
      <w:pPr>
        <w:pStyle w:val="Szmozottlista"/>
        <w:numPr>
          <w:ilvl w:val="0"/>
          <w:numId w:val="0"/>
        </w:numPr>
        <w:rPr>
          <w:rFonts w:cs="Arial"/>
          <w:b/>
          <w:i/>
          <w:sz w:val="22"/>
        </w:rPr>
      </w:pPr>
      <w:r>
        <w:rPr>
          <w:rFonts w:cs="Arial"/>
          <w:b/>
          <w:sz w:val="22"/>
        </w:rPr>
        <w:t>4</w:t>
      </w:r>
      <w:r w:rsidRPr="00CF52C0">
        <w:rPr>
          <w:rFonts w:cs="Arial"/>
          <w:b/>
          <w:sz w:val="22"/>
        </w:rPr>
        <w:t>. dia</w:t>
      </w:r>
      <w:r w:rsidRPr="00E30903">
        <w:rPr>
          <w:rFonts w:cs="Arial"/>
          <w:b/>
          <w:sz w:val="22"/>
        </w:rPr>
        <w:t xml:space="preserve">: </w:t>
      </w:r>
      <w:r w:rsidRPr="003D3985">
        <w:rPr>
          <w:rFonts w:cs="Arial"/>
          <w:b/>
          <w:i/>
          <w:sz w:val="22"/>
        </w:rPr>
        <w:t>Érzet és érzelem</w:t>
      </w:r>
    </w:p>
    <w:p w:rsidR="003D3985" w:rsidRPr="003D3985" w:rsidRDefault="003D3985" w:rsidP="003D3985">
      <w:pPr>
        <w:spacing w:before="0" w:after="0"/>
        <w:rPr>
          <w:rFonts w:ascii="Arial" w:hAnsi="Arial" w:cs="Arial"/>
          <w:sz w:val="22"/>
          <w:szCs w:val="28"/>
        </w:rPr>
      </w:pP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Észlelés</w:t>
      </w: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Fizikai érzet: fizikai környezetünk</w:t>
      </w:r>
    </w:p>
    <w:p w:rsidR="003D3985" w:rsidRPr="003D3985" w:rsidRDefault="003D3985" w:rsidP="003D3985">
      <w:pPr>
        <w:spacing w:before="0" w:after="0"/>
        <w:rPr>
          <w:rFonts w:ascii="Arial" w:hAnsi="Arial" w:cs="Arial"/>
          <w:sz w:val="22"/>
          <w:szCs w:val="28"/>
        </w:rPr>
      </w:pPr>
      <w:r w:rsidRPr="003D3985">
        <w:rPr>
          <w:rFonts w:ascii="Arial" w:hAnsi="Arial" w:cs="Arial"/>
          <w:sz w:val="22"/>
          <w:szCs w:val="28"/>
        </w:rPr>
        <w:t>Érzelem: másokkal való kapcsolatok</w:t>
      </w:r>
    </w:p>
    <w:p w:rsidR="003D3985" w:rsidRPr="003D3985" w:rsidRDefault="003D3985" w:rsidP="003D3985">
      <w:pPr>
        <w:spacing w:before="0" w:after="0"/>
        <w:rPr>
          <w:rFonts w:ascii="Arial" w:hAnsi="Arial" w:cs="Arial"/>
          <w:sz w:val="22"/>
          <w:szCs w:val="28"/>
        </w:rPr>
      </w:pPr>
    </w:p>
    <w:p w:rsidR="005F5958" w:rsidRDefault="003D3985" w:rsidP="003D3985">
      <w:pPr>
        <w:spacing w:before="0" w:after="0"/>
        <w:rPr>
          <w:rFonts w:ascii="Arial" w:hAnsi="Arial" w:cs="Arial"/>
          <w:sz w:val="22"/>
          <w:szCs w:val="28"/>
        </w:rPr>
      </w:pPr>
      <w:r w:rsidRPr="003D3985">
        <w:rPr>
          <w:rFonts w:ascii="Arial" w:hAnsi="Arial" w:cs="Arial"/>
          <w:sz w:val="22"/>
          <w:szCs w:val="28"/>
        </w:rPr>
        <w:t>Alkalmazkodás</w:t>
      </w:r>
    </w:p>
    <w:p w:rsidR="005F5958" w:rsidRDefault="005F5958" w:rsidP="003D3985">
      <w:pPr>
        <w:spacing w:before="0" w:after="0"/>
        <w:rPr>
          <w:rFonts w:ascii="Arial" w:hAnsi="Arial" w:cs="Arial"/>
          <w:sz w:val="22"/>
          <w:szCs w:val="28"/>
        </w:rPr>
      </w:pPr>
    </w:p>
    <w:p w:rsidR="005F5958" w:rsidRDefault="005F5958" w:rsidP="005F5958">
      <w:pPr>
        <w:pStyle w:val="Szmozottlista"/>
        <w:numPr>
          <w:ilvl w:val="0"/>
          <w:numId w:val="0"/>
        </w:numPr>
        <w:rPr>
          <w:rFonts w:cs="Arial"/>
          <w:b/>
          <w:i/>
          <w:sz w:val="22"/>
        </w:rPr>
      </w:pPr>
      <w:r>
        <w:rPr>
          <w:rFonts w:cs="Arial"/>
          <w:b/>
          <w:sz w:val="22"/>
        </w:rPr>
        <w:t>5</w:t>
      </w:r>
      <w:r w:rsidRPr="00CF52C0">
        <w:rPr>
          <w:rFonts w:cs="Arial"/>
          <w:b/>
          <w:sz w:val="22"/>
        </w:rPr>
        <w:t>. dia</w:t>
      </w:r>
      <w:r w:rsidRPr="00E30903">
        <w:rPr>
          <w:rFonts w:cs="Arial"/>
          <w:b/>
          <w:sz w:val="22"/>
        </w:rPr>
        <w:t xml:space="preserve">: </w:t>
      </w:r>
      <w:r w:rsidRPr="005F5958">
        <w:rPr>
          <w:rFonts w:cs="Arial"/>
          <w:b/>
          <w:i/>
          <w:sz w:val="22"/>
        </w:rPr>
        <w:t>Jól lét</w:t>
      </w:r>
    </w:p>
    <w:p w:rsidR="005F5958" w:rsidRDefault="005F5958" w:rsidP="003D3985">
      <w:pPr>
        <w:spacing w:before="0" w:after="0"/>
        <w:rPr>
          <w:rFonts w:ascii="Arial" w:hAnsi="Arial" w:cs="Arial"/>
          <w:sz w:val="28"/>
          <w:szCs w:val="28"/>
        </w:rPr>
      </w:pPr>
    </w:p>
    <w:p w:rsidR="005F5958" w:rsidRPr="005F5958" w:rsidRDefault="005F5958" w:rsidP="005F5958">
      <w:pPr>
        <w:spacing w:before="0" w:after="0"/>
        <w:rPr>
          <w:rFonts w:ascii="Arial" w:hAnsi="Arial" w:cs="Arial"/>
          <w:sz w:val="22"/>
          <w:szCs w:val="28"/>
        </w:rPr>
      </w:pPr>
      <w:r>
        <w:rPr>
          <w:rFonts w:ascii="Arial" w:hAnsi="Arial" w:cs="Arial"/>
          <w:sz w:val="22"/>
          <w:szCs w:val="28"/>
        </w:rPr>
        <w:t>Fizikai fájdalom hiánya</w:t>
      </w:r>
      <w:r w:rsidRPr="005F5958">
        <w:rPr>
          <w:rFonts w:ascii="Arial" w:hAnsi="Arial" w:cs="Arial"/>
          <w:sz w:val="22"/>
          <w:szCs w:val="28"/>
        </w:rPr>
        <w:t>: egészséges szervezetben jól lét</w:t>
      </w:r>
    </w:p>
    <w:p w:rsidR="005F5958" w:rsidRPr="005F5958" w:rsidRDefault="005F5958" w:rsidP="005F5958">
      <w:pPr>
        <w:spacing w:before="0" w:after="0"/>
        <w:rPr>
          <w:rFonts w:ascii="Arial" w:hAnsi="Arial" w:cs="Arial"/>
          <w:sz w:val="22"/>
          <w:szCs w:val="28"/>
        </w:rPr>
      </w:pPr>
      <w:r w:rsidRPr="005F5958">
        <w:rPr>
          <w:rFonts w:ascii="Arial" w:hAnsi="Arial" w:cs="Arial"/>
          <w:sz w:val="22"/>
          <w:szCs w:val="28"/>
        </w:rPr>
        <w:t>Boldogság az alapérzésünk, amiben elégedettek vagyunk</w:t>
      </w:r>
    </w:p>
    <w:p w:rsidR="005F5958" w:rsidRDefault="005F5958" w:rsidP="003D3985">
      <w:pPr>
        <w:spacing w:before="0" w:after="0"/>
        <w:rPr>
          <w:rFonts w:ascii="Arial" w:hAnsi="Arial" w:cs="Arial"/>
          <w:sz w:val="28"/>
          <w:szCs w:val="28"/>
        </w:rPr>
      </w:pPr>
    </w:p>
    <w:p w:rsidR="004E3BEA" w:rsidRDefault="004E3BEA" w:rsidP="004E3BEA">
      <w:pPr>
        <w:pStyle w:val="Szmozottlista"/>
        <w:numPr>
          <w:ilvl w:val="0"/>
          <w:numId w:val="0"/>
        </w:numPr>
        <w:rPr>
          <w:rFonts w:cs="Arial"/>
          <w:b/>
          <w:i/>
          <w:sz w:val="22"/>
        </w:rPr>
      </w:pPr>
      <w:r>
        <w:rPr>
          <w:rFonts w:cs="Arial"/>
          <w:b/>
          <w:sz w:val="22"/>
        </w:rPr>
        <w:t>6</w:t>
      </w:r>
      <w:r w:rsidRPr="00CF52C0">
        <w:rPr>
          <w:rFonts w:cs="Arial"/>
          <w:b/>
          <w:sz w:val="22"/>
        </w:rPr>
        <w:t>. dia</w:t>
      </w:r>
      <w:r w:rsidRPr="00E30903">
        <w:rPr>
          <w:rFonts w:cs="Arial"/>
          <w:b/>
          <w:sz w:val="22"/>
        </w:rPr>
        <w:t xml:space="preserve">: </w:t>
      </w:r>
      <w:r w:rsidRPr="004E3BEA">
        <w:rPr>
          <w:rFonts w:cs="Arial"/>
          <w:b/>
          <w:i/>
          <w:sz w:val="22"/>
        </w:rPr>
        <w:t>Érzelmek megkülönböztetése</w:t>
      </w:r>
    </w:p>
    <w:p w:rsidR="004E3BEA" w:rsidRDefault="004E3BEA" w:rsidP="003D3985">
      <w:pPr>
        <w:spacing w:before="0" w:after="0"/>
        <w:rPr>
          <w:rFonts w:ascii="Arial" w:hAnsi="Arial" w:cs="Arial"/>
          <w:sz w:val="28"/>
          <w:szCs w:val="28"/>
        </w:rPr>
      </w:pP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Mit érzünk? Mit tapasztal a testünk?</w:t>
      </w: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Mi történik a testemben?</w:t>
      </w: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Hogy van a belsőm?</w:t>
      </w: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Mi történik a bőröm felszínén?</w:t>
      </w:r>
    </w:p>
    <w:p w:rsidR="004E3BEA" w:rsidRDefault="004E3BEA" w:rsidP="003D3985">
      <w:pPr>
        <w:spacing w:before="0" w:after="0"/>
        <w:rPr>
          <w:rFonts w:ascii="Arial" w:hAnsi="Arial" w:cs="Arial"/>
          <w:sz w:val="28"/>
          <w:szCs w:val="28"/>
        </w:rPr>
      </w:pPr>
    </w:p>
    <w:p w:rsidR="004E3BEA" w:rsidRDefault="004E3BEA" w:rsidP="004E3BEA">
      <w:pPr>
        <w:pStyle w:val="Szmozottlista"/>
        <w:numPr>
          <w:ilvl w:val="0"/>
          <w:numId w:val="0"/>
        </w:numPr>
        <w:rPr>
          <w:rFonts w:cs="Arial"/>
          <w:b/>
          <w:i/>
          <w:sz w:val="22"/>
        </w:rPr>
      </w:pPr>
      <w:r>
        <w:rPr>
          <w:rFonts w:cs="Arial"/>
          <w:b/>
          <w:sz w:val="22"/>
        </w:rPr>
        <w:t>7</w:t>
      </w:r>
      <w:r w:rsidRPr="00CF52C0">
        <w:rPr>
          <w:rFonts w:cs="Arial"/>
          <w:b/>
          <w:sz w:val="22"/>
        </w:rPr>
        <w:t>. dia</w:t>
      </w:r>
      <w:r w:rsidRPr="00E30903">
        <w:rPr>
          <w:rFonts w:cs="Arial"/>
          <w:b/>
          <w:sz w:val="22"/>
        </w:rPr>
        <w:t xml:space="preserve">: </w:t>
      </w:r>
      <w:r w:rsidRPr="004E3BEA">
        <w:rPr>
          <w:rFonts w:cs="Arial"/>
          <w:b/>
          <w:i/>
          <w:sz w:val="22"/>
        </w:rPr>
        <w:t>Érzelem kerék</w:t>
      </w: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Mire van szükségünk ha</w:t>
      </w: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Haragszunk?</w:t>
      </w: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Szomorúak vagyunk?</w:t>
      </w:r>
    </w:p>
    <w:p w:rsidR="004E3BEA" w:rsidRPr="004E3BEA" w:rsidRDefault="004E3BEA" w:rsidP="004E3BEA">
      <w:pPr>
        <w:spacing w:before="0" w:after="0"/>
        <w:rPr>
          <w:rFonts w:ascii="Arial" w:hAnsi="Arial" w:cs="Arial"/>
          <w:sz w:val="22"/>
          <w:szCs w:val="28"/>
        </w:rPr>
      </w:pPr>
      <w:r w:rsidRPr="004E3BEA">
        <w:rPr>
          <w:rFonts w:ascii="Arial" w:hAnsi="Arial" w:cs="Arial"/>
          <w:sz w:val="22"/>
          <w:szCs w:val="28"/>
        </w:rPr>
        <w:t>Félünk?</w:t>
      </w:r>
    </w:p>
    <w:p w:rsidR="00160BA2" w:rsidRPr="004E3BEA" w:rsidRDefault="004E3BEA" w:rsidP="003D3985">
      <w:pPr>
        <w:spacing w:before="0" w:after="0"/>
        <w:rPr>
          <w:rFonts w:ascii="Arial" w:hAnsi="Arial" w:cs="Arial"/>
          <w:sz w:val="22"/>
          <w:szCs w:val="28"/>
        </w:rPr>
      </w:pPr>
      <w:r w:rsidRPr="004E3BEA">
        <w:rPr>
          <w:rFonts w:ascii="Arial" w:hAnsi="Arial" w:cs="Arial"/>
          <w:sz w:val="22"/>
          <w:szCs w:val="28"/>
        </w:rPr>
        <w:t>Hogy elégedettek és nyugodtak legyünk?</w:t>
      </w:r>
      <w:r w:rsidR="00160BA2" w:rsidRPr="003D3985">
        <w:rPr>
          <w:rFonts w:ascii="Arial" w:hAnsi="Arial" w:cs="Arial"/>
          <w:sz w:val="28"/>
          <w:szCs w:val="28"/>
        </w:rPr>
        <w:br w:type="page"/>
      </w:r>
    </w:p>
    <w:p w:rsidR="002B7A77" w:rsidRDefault="002B7A77">
      <w:pPr>
        <w:spacing w:before="0" w:after="0"/>
        <w:rPr>
          <w:rFonts w:ascii="Arial" w:hAnsi="Arial" w:cs="Arial"/>
          <w:b/>
          <w:sz w:val="28"/>
          <w:szCs w:val="28"/>
        </w:rPr>
      </w:pPr>
    </w:p>
    <w:p w:rsidR="008A3B51" w:rsidRPr="008A3B51" w:rsidRDefault="008A3B51" w:rsidP="008A3B51">
      <w:pPr>
        <w:pStyle w:val="Szneslista1jellszn1"/>
        <w:suppressAutoHyphens/>
        <w:spacing w:before="0" w:after="0"/>
        <w:rPr>
          <w:rFonts w:ascii="Arial" w:hAnsi="Arial" w:cs="Arial"/>
          <w:b/>
          <w:sz w:val="28"/>
          <w:szCs w:val="28"/>
        </w:rPr>
      </w:pPr>
    </w:p>
    <w:p w:rsidR="00E06C45" w:rsidRDefault="00181689" w:rsidP="008A3B51">
      <w:pPr>
        <w:pStyle w:val="Szneslista1jellszn1"/>
        <w:numPr>
          <w:ilvl w:val="0"/>
          <w:numId w:val="13"/>
        </w:numPr>
        <w:suppressAutoHyphens/>
        <w:spacing w:before="0" w:after="0"/>
        <w:rPr>
          <w:rFonts w:ascii="Arial" w:hAnsi="Arial" w:cs="Arial"/>
          <w:b/>
          <w:sz w:val="28"/>
          <w:szCs w:val="28"/>
        </w:rPr>
      </w:pPr>
      <w:r w:rsidRPr="008A3B51">
        <w:rPr>
          <w:rFonts w:ascii="Arial" w:hAnsi="Arial" w:cs="Arial"/>
          <w:b/>
          <w:sz w:val="28"/>
          <w:szCs w:val="28"/>
        </w:rPr>
        <w:t>Tréneri instrukciók</w:t>
      </w:r>
      <w:r w:rsidR="00E06C45">
        <w:rPr>
          <w:rFonts w:ascii="Arial" w:hAnsi="Arial" w:cs="Arial"/>
          <w:b/>
          <w:sz w:val="28"/>
          <w:szCs w:val="28"/>
        </w:rPr>
        <w:t xml:space="preserve"> </w:t>
      </w:r>
    </w:p>
    <w:p w:rsidR="00E06C45" w:rsidRPr="002B7A77" w:rsidRDefault="002B7A77" w:rsidP="00E06C45">
      <w:pPr>
        <w:pStyle w:val="Listaszerbekezds"/>
        <w:rPr>
          <w:rFonts w:ascii="Arial" w:hAnsi="Arial" w:cs="Arial"/>
          <w:b/>
        </w:rPr>
      </w:pPr>
      <w:r w:rsidRPr="002B7A77">
        <w:rPr>
          <w:rFonts w:ascii="Arial" w:hAnsi="Arial" w:cs="Arial"/>
          <w:b/>
        </w:rPr>
        <w:t>Gyakorlatok leírása</w:t>
      </w:r>
    </w:p>
    <w:p w:rsidR="008A3B51" w:rsidRPr="008A3B51" w:rsidRDefault="008A3B51" w:rsidP="00E06C45">
      <w:pPr>
        <w:pStyle w:val="Szneslista1jellszn1"/>
        <w:suppressAutoHyphens/>
        <w:spacing w:before="0" w:after="0"/>
        <w:ind w:left="0"/>
        <w:rPr>
          <w:rFonts w:ascii="Arial" w:hAnsi="Arial" w:cs="Arial"/>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9"/>
        <w:gridCol w:w="6279"/>
        <w:gridCol w:w="1203"/>
      </w:tblGrid>
      <w:tr w:rsidR="00E06C45" w:rsidRPr="002B7A77" w:rsidTr="002B7A77">
        <w:tc>
          <w:tcPr>
            <w:tcW w:w="1239" w:type="dxa"/>
            <w:shd w:val="clear" w:color="auto" w:fill="FF9900"/>
          </w:tcPr>
          <w:p w:rsidR="00E06C45" w:rsidRPr="002B7A77" w:rsidRDefault="00E06C45" w:rsidP="00E06C45">
            <w:pPr>
              <w:spacing w:after="0"/>
              <w:jc w:val="center"/>
              <w:rPr>
                <w:rFonts w:ascii="Arial" w:hAnsi="Arial" w:cs="Arial"/>
                <w:b/>
                <w:color w:val="1F497D" w:themeColor="text2"/>
                <w:szCs w:val="24"/>
              </w:rPr>
            </w:pPr>
            <w:r w:rsidRPr="002B7A77">
              <w:rPr>
                <w:rFonts w:ascii="Arial" w:hAnsi="Arial" w:cs="Arial"/>
                <w:b/>
                <w:color w:val="1F497D" w:themeColor="text2"/>
                <w:szCs w:val="24"/>
              </w:rPr>
              <w:t>Cím</w:t>
            </w:r>
          </w:p>
        </w:tc>
        <w:tc>
          <w:tcPr>
            <w:tcW w:w="7482" w:type="dxa"/>
            <w:gridSpan w:val="2"/>
            <w:shd w:val="clear" w:color="auto" w:fill="FF9900"/>
          </w:tcPr>
          <w:p w:rsidR="00E06C45" w:rsidRPr="002B7A77" w:rsidRDefault="00E06C45" w:rsidP="00E06C45">
            <w:pPr>
              <w:pStyle w:val="Tanegysgmegnevezse"/>
              <w:rPr>
                <w:rFonts w:ascii="Arial" w:hAnsi="Arial" w:cs="Arial"/>
                <w:b w:val="0"/>
                <w:color w:val="1F497D" w:themeColor="text2"/>
                <w:sz w:val="24"/>
                <w:szCs w:val="24"/>
              </w:rPr>
            </w:pPr>
            <w:r w:rsidRPr="002B7A77">
              <w:rPr>
                <w:rFonts w:ascii="Arial" w:hAnsi="Arial" w:cs="Arial"/>
                <w:color w:val="1F497D" w:themeColor="text2"/>
                <w:sz w:val="24"/>
                <w:szCs w:val="24"/>
              </w:rPr>
              <w:t>Érzelem kvíz</w:t>
            </w:r>
          </w:p>
        </w:tc>
      </w:tr>
      <w:tr w:rsidR="00E06C45" w:rsidRPr="002B7A77" w:rsidTr="00E06C45">
        <w:tc>
          <w:tcPr>
            <w:tcW w:w="1239" w:type="dxa"/>
          </w:tcPr>
          <w:p w:rsidR="00E06C45" w:rsidRPr="002B7A77" w:rsidRDefault="00E06C45" w:rsidP="00E06C45">
            <w:pPr>
              <w:spacing w:after="0"/>
              <w:jc w:val="center"/>
              <w:rPr>
                <w:rFonts w:ascii="Arial" w:hAnsi="Arial" w:cs="Arial"/>
                <w:b/>
                <w:sz w:val="22"/>
              </w:rPr>
            </w:pPr>
            <w:r w:rsidRPr="002B7A77">
              <w:rPr>
                <w:rFonts w:ascii="Arial" w:hAnsi="Arial" w:cs="Arial"/>
                <w:b/>
                <w:sz w:val="22"/>
              </w:rPr>
              <w:t>Cél</w:t>
            </w:r>
          </w:p>
        </w:tc>
        <w:tc>
          <w:tcPr>
            <w:tcW w:w="7482" w:type="dxa"/>
            <w:gridSpan w:val="2"/>
          </w:tcPr>
          <w:p w:rsidR="00E06C45" w:rsidRPr="002B7A77" w:rsidRDefault="002B7A77" w:rsidP="00FF1818">
            <w:pPr>
              <w:spacing w:after="0"/>
              <w:rPr>
                <w:rFonts w:ascii="Arial" w:hAnsi="Arial" w:cs="Arial"/>
                <w:b/>
                <w:sz w:val="22"/>
              </w:rPr>
            </w:pPr>
            <w:r>
              <w:rPr>
                <w:rFonts w:ascii="Arial" w:hAnsi="Arial" w:cs="Arial"/>
                <w:sz w:val="22"/>
              </w:rPr>
              <w:t>A</w:t>
            </w:r>
            <w:r w:rsidR="00E05180" w:rsidRPr="002B7A77">
              <w:rPr>
                <w:rFonts w:ascii="Arial" w:hAnsi="Arial" w:cs="Arial"/>
                <w:sz w:val="22"/>
              </w:rPr>
              <w:t>lapérzel</w:t>
            </w:r>
            <w:r>
              <w:rPr>
                <w:rFonts w:ascii="Arial" w:hAnsi="Arial" w:cs="Arial"/>
                <w:sz w:val="22"/>
              </w:rPr>
              <w:t>mek</w:t>
            </w:r>
            <w:r w:rsidR="00E05180" w:rsidRPr="002B7A77">
              <w:rPr>
                <w:rFonts w:ascii="Arial" w:hAnsi="Arial" w:cs="Arial"/>
                <w:sz w:val="22"/>
              </w:rPr>
              <w:t xml:space="preserve"> (boldogság</w:t>
            </w:r>
            <w:r w:rsidR="005B3B2F" w:rsidRPr="002B7A77">
              <w:rPr>
                <w:rFonts w:ascii="Arial" w:hAnsi="Arial" w:cs="Arial"/>
                <w:sz w:val="22"/>
              </w:rPr>
              <w:t>, szo</w:t>
            </w:r>
            <w:r w:rsidR="00E05180" w:rsidRPr="002B7A77">
              <w:rPr>
                <w:rFonts w:ascii="Arial" w:hAnsi="Arial" w:cs="Arial"/>
                <w:sz w:val="22"/>
              </w:rPr>
              <w:t>morúság, düh, félelem,</w:t>
            </w:r>
            <w:r w:rsidR="005B3B2F" w:rsidRPr="002B7A77">
              <w:rPr>
                <w:rFonts w:ascii="Arial" w:hAnsi="Arial" w:cs="Arial"/>
                <w:sz w:val="22"/>
              </w:rPr>
              <w:t>) és néhány kiegészítő érzelem</w:t>
            </w:r>
            <w:r w:rsidR="00E06C45" w:rsidRPr="002B7A77">
              <w:rPr>
                <w:rFonts w:ascii="Arial" w:hAnsi="Arial" w:cs="Arial"/>
                <w:sz w:val="22"/>
              </w:rPr>
              <w:t xml:space="preserve"> felismerése képek alapján </w:t>
            </w:r>
            <w:r w:rsidR="005B3B2F" w:rsidRPr="002B7A77">
              <w:rPr>
                <w:rFonts w:ascii="Arial" w:hAnsi="Arial" w:cs="Arial"/>
                <w:sz w:val="22"/>
              </w:rPr>
              <w:t xml:space="preserve">(fájdalom, elégedettség, elkeseredettség, </w:t>
            </w:r>
            <w:r w:rsidR="00FF1818">
              <w:rPr>
                <w:rFonts w:ascii="Arial" w:hAnsi="Arial" w:cs="Arial"/>
                <w:sz w:val="22"/>
              </w:rPr>
              <w:t>szégyen</w:t>
            </w:r>
            <w:r w:rsidR="005B3B2F" w:rsidRPr="002B7A77">
              <w:rPr>
                <w:rFonts w:ascii="Arial" w:hAnsi="Arial" w:cs="Arial"/>
                <w:sz w:val="22"/>
              </w:rPr>
              <w:t>, reménykedés)</w:t>
            </w:r>
          </w:p>
        </w:tc>
      </w:tr>
      <w:tr w:rsidR="00E06C45" w:rsidRPr="002B7A77" w:rsidTr="00E06C45">
        <w:tc>
          <w:tcPr>
            <w:tcW w:w="1239" w:type="dxa"/>
          </w:tcPr>
          <w:p w:rsidR="00E06C45" w:rsidRPr="002B7A77" w:rsidRDefault="00E06C45" w:rsidP="00E06C45">
            <w:pPr>
              <w:spacing w:after="0"/>
              <w:jc w:val="center"/>
              <w:rPr>
                <w:rFonts w:ascii="Arial" w:hAnsi="Arial" w:cs="Arial"/>
                <w:b/>
                <w:sz w:val="22"/>
              </w:rPr>
            </w:pPr>
            <w:r w:rsidRPr="002B7A77">
              <w:rPr>
                <w:rFonts w:ascii="Arial" w:hAnsi="Arial" w:cs="Arial"/>
                <w:b/>
                <w:sz w:val="22"/>
              </w:rPr>
              <w:t>Sorszám</w:t>
            </w:r>
          </w:p>
        </w:tc>
        <w:tc>
          <w:tcPr>
            <w:tcW w:w="6279" w:type="dxa"/>
          </w:tcPr>
          <w:p w:rsidR="00E06C45" w:rsidRPr="002B7A77" w:rsidRDefault="00E06C45" w:rsidP="00E06C45">
            <w:pPr>
              <w:spacing w:after="0"/>
              <w:jc w:val="center"/>
              <w:rPr>
                <w:rFonts w:ascii="Arial" w:hAnsi="Arial" w:cs="Arial"/>
                <w:b/>
                <w:sz w:val="22"/>
              </w:rPr>
            </w:pPr>
            <w:r w:rsidRPr="002B7A77">
              <w:rPr>
                <w:rFonts w:ascii="Arial" w:hAnsi="Arial" w:cs="Arial"/>
                <w:b/>
                <w:sz w:val="22"/>
              </w:rPr>
              <w:t>Feladat lépései</w:t>
            </w:r>
          </w:p>
        </w:tc>
        <w:tc>
          <w:tcPr>
            <w:tcW w:w="1203" w:type="dxa"/>
          </w:tcPr>
          <w:p w:rsidR="00E06C45" w:rsidRPr="002B7A77" w:rsidRDefault="00E06C45" w:rsidP="00E06C45">
            <w:pPr>
              <w:spacing w:after="0"/>
              <w:jc w:val="center"/>
              <w:rPr>
                <w:rFonts w:ascii="Arial" w:hAnsi="Arial" w:cs="Arial"/>
                <w:b/>
                <w:sz w:val="22"/>
              </w:rPr>
            </w:pPr>
            <w:r w:rsidRPr="002B7A77">
              <w:rPr>
                <w:rFonts w:ascii="Arial" w:hAnsi="Arial" w:cs="Arial"/>
                <w:b/>
                <w:sz w:val="22"/>
              </w:rPr>
              <w:t>Időigény</w:t>
            </w:r>
          </w:p>
        </w:tc>
      </w:tr>
      <w:tr w:rsidR="00E06C45" w:rsidRPr="002B7A77" w:rsidTr="00E06C45">
        <w:tc>
          <w:tcPr>
            <w:tcW w:w="1239" w:type="dxa"/>
          </w:tcPr>
          <w:p w:rsidR="00E06C45" w:rsidRPr="002B7A77" w:rsidRDefault="00E06C45" w:rsidP="00E06C45">
            <w:pPr>
              <w:numPr>
                <w:ilvl w:val="0"/>
                <w:numId w:val="20"/>
              </w:numPr>
              <w:spacing w:before="0" w:after="0"/>
              <w:jc w:val="center"/>
              <w:rPr>
                <w:rFonts w:ascii="Arial" w:hAnsi="Arial" w:cs="Arial"/>
                <w:sz w:val="22"/>
              </w:rPr>
            </w:pPr>
          </w:p>
        </w:tc>
        <w:tc>
          <w:tcPr>
            <w:tcW w:w="6279" w:type="dxa"/>
          </w:tcPr>
          <w:p w:rsidR="00E06C45" w:rsidRPr="002B7A77" w:rsidRDefault="00F753EB" w:rsidP="005B3B2F">
            <w:pPr>
              <w:spacing w:after="0"/>
              <w:jc w:val="both"/>
              <w:rPr>
                <w:rFonts w:ascii="Arial" w:hAnsi="Arial" w:cs="Arial"/>
                <w:sz w:val="22"/>
              </w:rPr>
            </w:pPr>
            <w:r w:rsidRPr="002B7A77">
              <w:rPr>
                <w:rFonts w:ascii="Arial" w:hAnsi="Arial" w:cs="Arial"/>
                <w:sz w:val="22"/>
              </w:rPr>
              <w:t>A résztvevőknek kiosztjuk a négy</w:t>
            </w:r>
            <w:r w:rsidR="005B3B2F" w:rsidRPr="002B7A77">
              <w:rPr>
                <w:rFonts w:ascii="Arial" w:hAnsi="Arial" w:cs="Arial"/>
                <w:sz w:val="22"/>
              </w:rPr>
              <w:t xml:space="preserve"> alapérzelmet és öt kiegészítő érzelmet tartalmazó képes feladatlapot. Elmondjuk a feladatot. A lapon szereplő képeket össze kell párosítani a felsorolt érzelmekkel.</w:t>
            </w:r>
          </w:p>
          <w:p w:rsidR="005B3B2F" w:rsidRPr="002B7A77" w:rsidRDefault="005B3B2F" w:rsidP="005B3B2F">
            <w:pPr>
              <w:spacing w:after="0"/>
              <w:jc w:val="both"/>
              <w:rPr>
                <w:rFonts w:ascii="Arial" w:hAnsi="Arial" w:cs="Arial"/>
                <w:sz w:val="22"/>
              </w:rPr>
            </w:pPr>
          </w:p>
        </w:tc>
        <w:tc>
          <w:tcPr>
            <w:tcW w:w="1203" w:type="dxa"/>
          </w:tcPr>
          <w:p w:rsidR="00E06C45" w:rsidRPr="002B7A77" w:rsidRDefault="005B3B2F" w:rsidP="00E06C45">
            <w:pPr>
              <w:spacing w:after="0"/>
              <w:jc w:val="center"/>
              <w:rPr>
                <w:rFonts w:ascii="Arial" w:hAnsi="Arial" w:cs="Arial"/>
                <w:sz w:val="22"/>
              </w:rPr>
            </w:pPr>
            <w:r w:rsidRPr="002B7A77">
              <w:rPr>
                <w:rFonts w:ascii="Arial" w:hAnsi="Arial" w:cs="Arial"/>
                <w:sz w:val="22"/>
              </w:rPr>
              <w:t>5</w:t>
            </w:r>
            <w:r w:rsidR="00E06C45" w:rsidRPr="002B7A77">
              <w:rPr>
                <w:rFonts w:ascii="Arial" w:hAnsi="Arial" w:cs="Arial"/>
                <w:sz w:val="22"/>
              </w:rPr>
              <w:t>’</w:t>
            </w:r>
          </w:p>
        </w:tc>
      </w:tr>
      <w:tr w:rsidR="00E06C45" w:rsidRPr="002B7A77" w:rsidTr="00E06C45">
        <w:tc>
          <w:tcPr>
            <w:tcW w:w="1239" w:type="dxa"/>
          </w:tcPr>
          <w:p w:rsidR="00E06C45" w:rsidRPr="002B7A77" w:rsidRDefault="00E06C45" w:rsidP="00E06C45">
            <w:pPr>
              <w:numPr>
                <w:ilvl w:val="0"/>
                <w:numId w:val="20"/>
              </w:numPr>
              <w:spacing w:before="0" w:after="0"/>
              <w:jc w:val="center"/>
              <w:rPr>
                <w:rFonts w:ascii="Arial" w:hAnsi="Arial" w:cs="Arial"/>
                <w:sz w:val="22"/>
              </w:rPr>
            </w:pPr>
          </w:p>
        </w:tc>
        <w:tc>
          <w:tcPr>
            <w:tcW w:w="6279" w:type="dxa"/>
          </w:tcPr>
          <w:p w:rsidR="00E06C45" w:rsidRPr="002B7A77" w:rsidRDefault="005B3B2F" w:rsidP="005B3B2F">
            <w:pPr>
              <w:spacing w:after="0"/>
              <w:jc w:val="both"/>
              <w:rPr>
                <w:rFonts w:ascii="Arial" w:hAnsi="Arial" w:cs="Arial"/>
                <w:sz w:val="22"/>
              </w:rPr>
            </w:pPr>
            <w:r w:rsidRPr="002B7A77">
              <w:rPr>
                <w:rFonts w:ascii="Arial" w:hAnsi="Arial" w:cs="Arial"/>
                <w:sz w:val="22"/>
              </w:rPr>
              <w:t>Egyéni munka</w:t>
            </w:r>
          </w:p>
        </w:tc>
        <w:tc>
          <w:tcPr>
            <w:tcW w:w="1203" w:type="dxa"/>
          </w:tcPr>
          <w:p w:rsidR="00E06C45" w:rsidRPr="002B7A77" w:rsidRDefault="005B3B2F" w:rsidP="00E06C45">
            <w:pPr>
              <w:spacing w:after="0"/>
              <w:jc w:val="center"/>
              <w:rPr>
                <w:rFonts w:ascii="Arial" w:hAnsi="Arial" w:cs="Arial"/>
                <w:sz w:val="22"/>
              </w:rPr>
            </w:pPr>
            <w:r w:rsidRPr="002B7A77">
              <w:rPr>
                <w:rFonts w:ascii="Arial" w:hAnsi="Arial" w:cs="Arial"/>
                <w:sz w:val="22"/>
              </w:rPr>
              <w:t>10</w:t>
            </w:r>
            <w:r w:rsidR="00E06C45" w:rsidRPr="002B7A77">
              <w:rPr>
                <w:rFonts w:ascii="Arial" w:hAnsi="Arial" w:cs="Arial"/>
                <w:sz w:val="22"/>
              </w:rPr>
              <w:t>’</w:t>
            </w:r>
          </w:p>
        </w:tc>
      </w:tr>
      <w:tr w:rsidR="00E06C45" w:rsidRPr="002B7A77" w:rsidTr="00E06C45">
        <w:tc>
          <w:tcPr>
            <w:tcW w:w="1239" w:type="dxa"/>
          </w:tcPr>
          <w:p w:rsidR="00E06C45" w:rsidRPr="002B7A77" w:rsidRDefault="00E06C45" w:rsidP="00E06C45">
            <w:pPr>
              <w:numPr>
                <w:ilvl w:val="0"/>
                <w:numId w:val="20"/>
              </w:numPr>
              <w:spacing w:before="0" w:after="0"/>
              <w:jc w:val="center"/>
              <w:rPr>
                <w:rFonts w:ascii="Arial" w:hAnsi="Arial" w:cs="Arial"/>
                <w:sz w:val="22"/>
              </w:rPr>
            </w:pPr>
          </w:p>
        </w:tc>
        <w:tc>
          <w:tcPr>
            <w:tcW w:w="6279" w:type="dxa"/>
          </w:tcPr>
          <w:p w:rsidR="00E06C45" w:rsidRPr="002B7A77" w:rsidRDefault="005B3B2F" w:rsidP="00E06C45">
            <w:pPr>
              <w:spacing w:after="0"/>
              <w:jc w:val="both"/>
              <w:rPr>
                <w:rFonts w:ascii="Arial" w:hAnsi="Arial" w:cs="Arial"/>
                <w:sz w:val="22"/>
              </w:rPr>
            </w:pPr>
            <w:r w:rsidRPr="002B7A77">
              <w:rPr>
                <w:rFonts w:ascii="Arial" w:hAnsi="Arial" w:cs="Arial"/>
                <w:sz w:val="22"/>
              </w:rPr>
              <w:t>Megbeszélés TCS-ben</w:t>
            </w:r>
          </w:p>
        </w:tc>
        <w:tc>
          <w:tcPr>
            <w:tcW w:w="1203" w:type="dxa"/>
          </w:tcPr>
          <w:p w:rsidR="00E06C45" w:rsidRPr="002B7A77" w:rsidRDefault="005B3B2F" w:rsidP="00E06C45">
            <w:pPr>
              <w:spacing w:after="0"/>
              <w:jc w:val="center"/>
              <w:rPr>
                <w:rFonts w:ascii="Arial" w:hAnsi="Arial" w:cs="Arial"/>
                <w:sz w:val="22"/>
              </w:rPr>
            </w:pPr>
            <w:r w:rsidRPr="002B7A77">
              <w:rPr>
                <w:rFonts w:ascii="Arial" w:hAnsi="Arial" w:cs="Arial"/>
                <w:sz w:val="22"/>
              </w:rPr>
              <w:t>10</w:t>
            </w:r>
            <w:r w:rsidR="00E06C45" w:rsidRPr="002B7A77">
              <w:rPr>
                <w:rFonts w:ascii="Arial" w:hAnsi="Arial" w:cs="Arial"/>
                <w:sz w:val="22"/>
              </w:rPr>
              <w:t>’</w:t>
            </w:r>
          </w:p>
        </w:tc>
      </w:tr>
      <w:tr w:rsidR="00E06C45" w:rsidRPr="002B7A77" w:rsidTr="00E06C45">
        <w:tc>
          <w:tcPr>
            <w:tcW w:w="1239" w:type="dxa"/>
          </w:tcPr>
          <w:p w:rsidR="00E06C45" w:rsidRPr="002B7A77" w:rsidRDefault="00E06C45" w:rsidP="00E06C45">
            <w:pPr>
              <w:numPr>
                <w:ilvl w:val="0"/>
                <w:numId w:val="20"/>
              </w:numPr>
              <w:spacing w:before="0" w:after="0"/>
              <w:jc w:val="center"/>
              <w:rPr>
                <w:rFonts w:ascii="Arial" w:hAnsi="Arial" w:cs="Arial"/>
                <w:sz w:val="22"/>
              </w:rPr>
            </w:pPr>
          </w:p>
        </w:tc>
        <w:tc>
          <w:tcPr>
            <w:tcW w:w="6279" w:type="dxa"/>
          </w:tcPr>
          <w:p w:rsidR="00E06C45" w:rsidRPr="002B7A77" w:rsidRDefault="005B3B2F" w:rsidP="00E06C45">
            <w:pPr>
              <w:spacing w:after="0"/>
              <w:jc w:val="both"/>
              <w:rPr>
                <w:rFonts w:ascii="Arial" w:hAnsi="Arial" w:cs="Arial"/>
                <w:sz w:val="22"/>
              </w:rPr>
            </w:pPr>
            <w:r w:rsidRPr="002B7A77">
              <w:rPr>
                <w:rFonts w:ascii="Arial" w:hAnsi="Arial" w:cs="Arial"/>
                <w:sz w:val="22"/>
              </w:rPr>
              <w:t>TCS-k beszámolói a csoportmunkák végeredmény</w:t>
            </w:r>
            <w:r w:rsidR="00130CE8" w:rsidRPr="002B7A77">
              <w:rPr>
                <w:rFonts w:ascii="Arial" w:hAnsi="Arial" w:cs="Arial"/>
                <w:sz w:val="22"/>
              </w:rPr>
              <w:t>é</w:t>
            </w:r>
            <w:r w:rsidRPr="002B7A77">
              <w:rPr>
                <w:rFonts w:ascii="Arial" w:hAnsi="Arial" w:cs="Arial"/>
                <w:sz w:val="22"/>
              </w:rPr>
              <w:t>ről</w:t>
            </w:r>
          </w:p>
        </w:tc>
        <w:tc>
          <w:tcPr>
            <w:tcW w:w="1203" w:type="dxa"/>
          </w:tcPr>
          <w:p w:rsidR="00E06C45" w:rsidRPr="002B7A77" w:rsidRDefault="00130CE8" w:rsidP="00E06C45">
            <w:pPr>
              <w:spacing w:after="0"/>
              <w:jc w:val="center"/>
              <w:rPr>
                <w:rFonts w:ascii="Arial" w:hAnsi="Arial" w:cs="Arial"/>
                <w:sz w:val="22"/>
              </w:rPr>
            </w:pPr>
            <w:r w:rsidRPr="002B7A77">
              <w:rPr>
                <w:rFonts w:ascii="Arial" w:hAnsi="Arial" w:cs="Arial"/>
                <w:sz w:val="22"/>
              </w:rPr>
              <w:t>15</w:t>
            </w:r>
            <w:r w:rsidR="00E06C45" w:rsidRPr="002B7A77">
              <w:rPr>
                <w:rFonts w:ascii="Arial" w:hAnsi="Arial" w:cs="Arial"/>
                <w:sz w:val="22"/>
              </w:rPr>
              <w:t>’</w:t>
            </w:r>
          </w:p>
        </w:tc>
      </w:tr>
      <w:tr w:rsidR="005B3B2F" w:rsidRPr="002B7A77" w:rsidTr="00E06C45">
        <w:tc>
          <w:tcPr>
            <w:tcW w:w="1239" w:type="dxa"/>
          </w:tcPr>
          <w:p w:rsidR="005B3B2F" w:rsidRPr="002B7A77" w:rsidRDefault="005B3B2F" w:rsidP="00E06C45">
            <w:pPr>
              <w:numPr>
                <w:ilvl w:val="0"/>
                <w:numId w:val="20"/>
              </w:numPr>
              <w:spacing w:before="0" w:after="0"/>
              <w:jc w:val="center"/>
              <w:rPr>
                <w:rFonts w:ascii="Arial" w:hAnsi="Arial" w:cs="Arial"/>
                <w:sz w:val="22"/>
              </w:rPr>
            </w:pPr>
          </w:p>
        </w:tc>
        <w:tc>
          <w:tcPr>
            <w:tcW w:w="6279" w:type="dxa"/>
          </w:tcPr>
          <w:p w:rsidR="005B3B2F" w:rsidRPr="002B7A77" w:rsidRDefault="005B3B2F" w:rsidP="00E06C45">
            <w:pPr>
              <w:spacing w:after="0"/>
              <w:jc w:val="both"/>
              <w:rPr>
                <w:rFonts w:ascii="Arial" w:hAnsi="Arial" w:cs="Arial"/>
                <w:sz w:val="22"/>
              </w:rPr>
            </w:pPr>
            <w:r w:rsidRPr="002B7A77">
              <w:rPr>
                <w:rFonts w:ascii="Arial" w:hAnsi="Arial" w:cs="Arial"/>
                <w:sz w:val="22"/>
              </w:rPr>
              <w:t>A kvíz közös értékelése képenként</w:t>
            </w:r>
          </w:p>
        </w:tc>
        <w:tc>
          <w:tcPr>
            <w:tcW w:w="1203" w:type="dxa"/>
          </w:tcPr>
          <w:p w:rsidR="005B3B2F" w:rsidRPr="002B7A77" w:rsidRDefault="00130CE8" w:rsidP="00E06C45">
            <w:pPr>
              <w:spacing w:after="0"/>
              <w:jc w:val="center"/>
              <w:rPr>
                <w:rFonts w:ascii="Arial" w:hAnsi="Arial" w:cs="Arial"/>
                <w:sz w:val="22"/>
              </w:rPr>
            </w:pPr>
            <w:r w:rsidRPr="002B7A77">
              <w:rPr>
                <w:rFonts w:ascii="Arial" w:hAnsi="Arial" w:cs="Arial"/>
                <w:sz w:val="22"/>
              </w:rPr>
              <w:t>10</w:t>
            </w:r>
          </w:p>
        </w:tc>
      </w:tr>
      <w:tr w:rsidR="00E06C45" w:rsidRPr="002B7A77" w:rsidTr="00E06C45">
        <w:tc>
          <w:tcPr>
            <w:tcW w:w="8721" w:type="dxa"/>
            <w:gridSpan w:val="3"/>
          </w:tcPr>
          <w:p w:rsidR="00E06C45" w:rsidRPr="002B7A77" w:rsidRDefault="00E06C45" w:rsidP="00E06C45">
            <w:pPr>
              <w:spacing w:after="0"/>
              <w:rPr>
                <w:rFonts w:ascii="Arial" w:hAnsi="Arial" w:cs="Arial"/>
                <w:b/>
                <w:sz w:val="22"/>
              </w:rPr>
            </w:pPr>
            <w:r w:rsidRPr="002B7A77">
              <w:rPr>
                <w:rFonts w:ascii="Arial" w:hAnsi="Arial" w:cs="Arial"/>
                <w:b/>
                <w:sz w:val="22"/>
              </w:rPr>
              <w:t>Résztvevők</w:t>
            </w:r>
          </w:p>
          <w:p w:rsidR="00E06C45" w:rsidRPr="002B7A77" w:rsidRDefault="00E06C45" w:rsidP="00E06C45">
            <w:pPr>
              <w:spacing w:after="0"/>
              <w:rPr>
                <w:rFonts w:ascii="Arial" w:hAnsi="Arial" w:cs="Arial"/>
                <w:sz w:val="22"/>
              </w:rPr>
            </w:pPr>
            <w:r w:rsidRPr="002B7A77">
              <w:rPr>
                <w:rFonts w:ascii="Arial" w:hAnsi="Arial" w:cs="Arial"/>
                <w:sz w:val="22"/>
              </w:rPr>
              <w:t>Az ideális 16-20 fős csoport. Nagycsoportban is elvégezhető.</w:t>
            </w:r>
          </w:p>
          <w:p w:rsidR="00E06C45" w:rsidRPr="002B7A77" w:rsidRDefault="00E06C45" w:rsidP="00E06C45">
            <w:pPr>
              <w:spacing w:after="0"/>
              <w:rPr>
                <w:rFonts w:ascii="Arial" w:hAnsi="Arial" w:cs="Arial"/>
                <w:sz w:val="22"/>
              </w:rPr>
            </w:pPr>
          </w:p>
        </w:tc>
      </w:tr>
      <w:tr w:rsidR="00E06C45" w:rsidRPr="002B7A77" w:rsidTr="00E06C45">
        <w:tc>
          <w:tcPr>
            <w:tcW w:w="8721" w:type="dxa"/>
            <w:gridSpan w:val="3"/>
          </w:tcPr>
          <w:p w:rsidR="00E06C45" w:rsidRPr="002B7A77" w:rsidRDefault="00E06C45" w:rsidP="00E06C45">
            <w:pPr>
              <w:spacing w:after="0"/>
              <w:rPr>
                <w:rFonts w:ascii="Arial" w:hAnsi="Arial" w:cs="Arial"/>
                <w:b/>
                <w:sz w:val="22"/>
              </w:rPr>
            </w:pPr>
            <w:r w:rsidRPr="002B7A77">
              <w:rPr>
                <w:rFonts w:ascii="Arial" w:hAnsi="Arial" w:cs="Arial"/>
                <w:b/>
                <w:sz w:val="22"/>
              </w:rPr>
              <w:t>Időigény</w:t>
            </w:r>
          </w:p>
          <w:p w:rsidR="00E06C45" w:rsidRPr="002B7A77" w:rsidRDefault="00130CE8" w:rsidP="00E06C45">
            <w:pPr>
              <w:spacing w:after="0"/>
              <w:rPr>
                <w:rFonts w:ascii="Arial" w:hAnsi="Arial" w:cs="Arial"/>
                <w:sz w:val="22"/>
              </w:rPr>
            </w:pPr>
            <w:r w:rsidRPr="002B7A77">
              <w:rPr>
                <w:rFonts w:ascii="Arial" w:hAnsi="Arial" w:cs="Arial"/>
                <w:sz w:val="22"/>
              </w:rPr>
              <w:t>5</w:t>
            </w:r>
            <w:r w:rsidR="00E06C45" w:rsidRPr="002B7A77">
              <w:rPr>
                <w:rFonts w:ascii="Arial" w:hAnsi="Arial" w:cs="Arial"/>
                <w:sz w:val="22"/>
              </w:rPr>
              <w:t>0 perc.</w:t>
            </w:r>
          </w:p>
          <w:p w:rsidR="00E06C45" w:rsidRPr="002B7A77" w:rsidRDefault="00E06C45" w:rsidP="00E06C45">
            <w:pPr>
              <w:spacing w:after="0"/>
              <w:rPr>
                <w:rFonts w:ascii="Arial" w:hAnsi="Arial" w:cs="Arial"/>
                <w:sz w:val="22"/>
              </w:rPr>
            </w:pPr>
          </w:p>
        </w:tc>
      </w:tr>
      <w:tr w:rsidR="00E06C45" w:rsidRPr="002B7A77" w:rsidTr="00E06C45">
        <w:tc>
          <w:tcPr>
            <w:tcW w:w="8721" w:type="dxa"/>
            <w:gridSpan w:val="3"/>
          </w:tcPr>
          <w:p w:rsidR="00E06C45" w:rsidRPr="002B7A77" w:rsidRDefault="00E06C45" w:rsidP="00E06C45">
            <w:pPr>
              <w:spacing w:after="0"/>
              <w:rPr>
                <w:rFonts w:ascii="Arial" w:hAnsi="Arial" w:cs="Arial"/>
                <w:b/>
                <w:sz w:val="22"/>
              </w:rPr>
            </w:pPr>
            <w:r w:rsidRPr="002B7A77">
              <w:rPr>
                <w:rFonts w:ascii="Arial" w:hAnsi="Arial" w:cs="Arial"/>
                <w:b/>
                <w:sz w:val="22"/>
              </w:rPr>
              <w:t>Alkalmazási terület</w:t>
            </w:r>
          </w:p>
          <w:p w:rsidR="00E06C45" w:rsidRPr="002B7A77" w:rsidRDefault="00130CE8" w:rsidP="00E06C45">
            <w:pPr>
              <w:spacing w:after="0"/>
              <w:rPr>
                <w:rFonts w:ascii="Arial" w:hAnsi="Arial" w:cs="Arial"/>
                <w:sz w:val="22"/>
              </w:rPr>
            </w:pPr>
            <w:r w:rsidRPr="002B7A77">
              <w:rPr>
                <w:rFonts w:ascii="Arial" w:hAnsi="Arial" w:cs="Arial"/>
                <w:sz w:val="22"/>
              </w:rPr>
              <w:t>Érzelmek felismerésének</w:t>
            </w:r>
            <w:r w:rsidR="00E06C45" w:rsidRPr="002B7A77">
              <w:rPr>
                <w:rFonts w:ascii="Arial" w:hAnsi="Arial" w:cs="Arial"/>
                <w:sz w:val="22"/>
              </w:rPr>
              <w:t xml:space="preserve"> fejlesztése</w:t>
            </w:r>
          </w:p>
          <w:p w:rsidR="00E06C45" w:rsidRPr="002B7A77" w:rsidRDefault="00E06C45" w:rsidP="00E06C45">
            <w:pPr>
              <w:spacing w:after="0"/>
              <w:rPr>
                <w:rFonts w:ascii="Arial" w:hAnsi="Arial" w:cs="Arial"/>
                <w:sz w:val="22"/>
              </w:rPr>
            </w:pPr>
          </w:p>
        </w:tc>
      </w:tr>
      <w:tr w:rsidR="00E06C45" w:rsidRPr="002B7A77" w:rsidTr="00E06C45">
        <w:tc>
          <w:tcPr>
            <w:tcW w:w="8721" w:type="dxa"/>
            <w:gridSpan w:val="3"/>
          </w:tcPr>
          <w:p w:rsidR="00E06C45" w:rsidRPr="002B7A77" w:rsidRDefault="00E06C45" w:rsidP="00E06C45">
            <w:pPr>
              <w:spacing w:after="0"/>
              <w:rPr>
                <w:rFonts w:ascii="Arial" w:hAnsi="Arial" w:cs="Arial"/>
                <w:b/>
                <w:sz w:val="22"/>
              </w:rPr>
            </w:pPr>
            <w:r w:rsidRPr="002B7A77">
              <w:rPr>
                <w:rFonts w:ascii="Arial" w:hAnsi="Arial" w:cs="Arial"/>
                <w:b/>
                <w:sz w:val="22"/>
              </w:rPr>
              <w:t>Korlátok, javaslatok</w:t>
            </w:r>
          </w:p>
          <w:p w:rsidR="00E06C45" w:rsidRPr="002B7A77" w:rsidRDefault="00130CE8" w:rsidP="00130CE8">
            <w:pPr>
              <w:spacing w:after="0"/>
              <w:rPr>
                <w:rFonts w:ascii="Arial" w:hAnsi="Arial" w:cs="Arial"/>
                <w:sz w:val="22"/>
              </w:rPr>
            </w:pPr>
            <w:r w:rsidRPr="002B7A77">
              <w:rPr>
                <w:rFonts w:ascii="Arial" w:hAnsi="Arial" w:cs="Arial"/>
                <w:sz w:val="22"/>
              </w:rPr>
              <w:t>Fontos figyelni a résztvevők preferenciáit, különösen a negatív érzelmekhez való viszonyulásukat, azok kiváltásának okaira trénernek, mentoroknak és szupe</w:t>
            </w:r>
            <w:r w:rsidR="0091432E" w:rsidRPr="002B7A77">
              <w:rPr>
                <w:rFonts w:ascii="Arial" w:hAnsi="Arial" w:cs="Arial"/>
                <w:sz w:val="22"/>
              </w:rPr>
              <w:t>r</w:t>
            </w:r>
            <w:r w:rsidRPr="002B7A77">
              <w:rPr>
                <w:rFonts w:ascii="Arial" w:hAnsi="Arial" w:cs="Arial"/>
                <w:sz w:val="22"/>
              </w:rPr>
              <w:t>vízoroknak egy</w:t>
            </w:r>
            <w:r w:rsidR="0091432E" w:rsidRPr="002B7A77">
              <w:rPr>
                <w:rFonts w:ascii="Arial" w:hAnsi="Arial" w:cs="Arial"/>
                <w:sz w:val="22"/>
              </w:rPr>
              <w:t>a</w:t>
            </w:r>
            <w:r w:rsidRPr="002B7A77">
              <w:rPr>
                <w:rFonts w:ascii="Arial" w:hAnsi="Arial" w:cs="Arial"/>
                <w:sz w:val="22"/>
              </w:rPr>
              <w:t>ránt érzékenyeknek kell lenniük.</w:t>
            </w:r>
          </w:p>
        </w:tc>
      </w:tr>
      <w:tr w:rsidR="00E06C45" w:rsidRPr="002B7A77" w:rsidTr="00E06C45">
        <w:tc>
          <w:tcPr>
            <w:tcW w:w="8721" w:type="dxa"/>
            <w:gridSpan w:val="3"/>
          </w:tcPr>
          <w:p w:rsidR="00E06C45" w:rsidRPr="002B7A77" w:rsidRDefault="00E06C45" w:rsidP="00E06C45">
            <w:pPr>
              <w:spacing w:after="0"/>
              <w:rPr>
                <w:rFonts w:ascii="Arial" w:hAnsi="Arial" w:cs="Arial"/>
                <w:b/>
                <w:sz w:val="22"/>
              </w:rPr>
            </w:pPr>
            <w:r w:rsidRPr="002B7A77">
              <w:rPr>
                <w:rFonts w:ascii="Arial" w:hAnsi="Arial" w:cs="Arial"/>
                <w:b/>
                <w:sz w:val="22"/>
              </w:rPr>
              <w:t>Eszközök</w:t>
            </w:r>
          </w:p>
          <w:p w:rsidR="00E06C45" w:rsidRPr="002B7A77" w:rsidRDefault="00130CE8" w:rsidP="00E06C45">
            <w:pPr>
              <w:tabs>
                <w:tab w:val="left" w:pos="2625"/>
              </w:tabs>
              <w:spacing w:after="0"/>
              <w:rPr>
                <w:rFonts w:ascii="Arial" w:hAnsi="Arial" w:cs="Arial"/>
                <w:sz w:val="22"/>
              </w:rPr>
            </w:pPr>
            <w:r w:rsidRPr="002B7A77">
              <w:rPr>
                <w:rFonts w:ascii="Arial" w:hAnsi="Arial" w:cs="Arial"/>
                <w:sz w:val="22"/>
              </w:rPr>
              <w:t xml:space="preserve">Nyomtatott, fényképes érzelem kvíz annyi </w:t>
            </w:r>
            <w:r w:rsidR="002B7A77">
              <w:rPr>
                <w:rFonts w:ascii="Arial" w:hAnsi="Arial" w:cs="Arial"/>
                <w:sz w:val="22"/>
              </w:rPr>
              <w:t>példányban ahány résztvevő van.</w:t>
            </w:r>
          </w:p>
          <w:p w:rsidR="00E06C45" w:rsidRPr="002B7A77" w:rsidRDefault="00E06C45" w:rsidP="00E06C45">
            <w:pPr>
              <w:tabs>
                <w:tab w:val="left" w:pos="2625"/>
              </w:tabs>
              <w:spacing w:after="0"/>
              <w:rPr>
                <w:rFonts w:ascii="Arial" w:hAnsi="Arial" w:cs="Arial"/>
                <w:sz w:val="22"/>
              </w:rPr>
            </w:pPr>
          </w:p>
        </w:tc>
      </w:tr>
      <w:tr w:rsidR="00E06C45" w:rsidRPr="002B7A77" w:rsidTr="00E06C45">
        <w:tc>
          <w:tcPr>
            <w:tcW w:w="8721" w:type="dxa"/>
            <w:gridSpan w:val="3"/>
          </w:tcPr>
          <w:p w:rsidR="00E06C45" w:rsidRPr="002B7A77" w:rsidRDefault="00E06C45" w:rsidP="00E06C45">
            <w:pPr>
              <w:spacing w:after="0"/>
              <w:rPr>
                <w:rFonts w:ascii="Arial" w:hAnsi="Arial" w:cs="Arial"/>
                <w:b/>
                <w:sz w:val="22"/>
              </w:rPr>
            </w:pPr>
            <w:r w:rsidRPr="002B7A77">
              <w:rPr>
                <w:rFonts w:ascii="Arial" w:hAnsi="Arial" w:cs="Arial"/>
                <w:b/>
                <w:sz w:val="22"/>
              </w:rPr>
              <w:t>Feladatkiadás</w:t>
            </w:r>
            <w:r w:rsidR="001A0ECF" w:rsidRPr="002B7A77">
              <w:rPr>
                <w:rFonts w:ascii="Arial" w:hAnsi="Arial" w:cs="Arial"/>
                <w:b/>
                <w:sz w:val="22"/>
              </w:rPr>
              <w:t xml:space="preserve"> – munkahelyi megfigyelés</w:t>
            </w:r>
          </w:p>
          <w:p w:rsidR="00E06C45" w:rsidRPr="002B7A77" w:rsidRDefault="001A0ECF" w:rsidP="00E06C45">
            <w:pPr>
              <w:spacing w:after="0"/>
              <w:rPr>
                <w:rFonts w:ascii="Arial" w:hAnsi="Arial" w:cs="Arial"/>
                <w:b/>
                <w:sz w:val="22"/>
              </w:rPr>
            </w:pPr>
            <w:r w:rsidRPr="002B7A77">
              <w:rPr>
                <w:rFonts w:ascii="Arial" w:hAnsi="Arial" w:cs="Arial"/>
                <w:b/>
                <w:sz w:val="22"/>
              </w:rPr>
              <w:t>Érzelmek megfigyelése</w:t>
            </w:r>
          </w:p>
          <w:p w:rsidR="00E06C45" w:rsidRPr="002B7A77" w:rsidRDefault="00E06C45" w:rsidP="001A0ECF">
            <w:pPr>
              <w:spacing w:after="0"/>
              <w:rPr>
                <w:rFonts w:ascii="Arial" w:hAnsi="Arial" w:cs="Arial"/>
                <w:b/>
                <w:sz w:val="22"/>
              </w:rPr>
            </w:pPr>
            <w:r w:rsidRPr="002B7A77">
              <w:rPr>
                <w:rFonts w:ascii="Arial" w:hAnsi="Arial" w:cs="Arial"/>
                <w:sz w:val="22"/>
              </w:rPr>
              <w:t xml:space="preserve">Kérjük, hogy </w:t>
            </w:r>
            <w:r w:rsidR="001A0ECF" w:rsidRPr="002B7A77">
              <w:rPr>
                <w:rFonts w:ascii="Arial" w:hAnsi="Arial" w:cs="Arial"/>
                <w:sz w:val="22"/>
              </w:rPr>
              <w:t>visszatérve a munkahelyére figyelje a mindennapi élet történéseit, rögzítsen pozitív és negatív érzelmeket kiváltó helyzeteket</w:t>
            </w:r>
            <w:r w:rsidRPr="002B7A77">
              <w:rPr>
                <w:rFonts w:ascii="Arial" w:hAnsi="Arial" w:cs="Arial"/>
                <w:sz w:val="22"/>
              </w:rPr>
              <w:t xml:space="preserve">. </w:t>
            </w:r>
            <w:r w:rsidR="001A0ECF" w:rsidRPr="002B7A77">
              <w:rPr>
                <w:rFonts w:ascii="Arial" w:hAnsi="Arial" w:cs="Arial"/>
                <w:sz w:val="22"/>
              </w:rPr>
              <w:t>Megfigyeléseit a feladatlapba rögzítse.</w:t>
            </w:r>
          </w:p>
        </w:tc>
      </w:tr>
    </w:tbl>
    <w:p w:rsidR="008A3B51" w:rsidRPr="002B7A77" w:rsidRDefault="008A3B51" w:rsidP="008A3B51">
      <w:pPr>
        <w:pStyle w:val="Szneslista1jellszn1"/>
        <w:suppressAutoHyphens/>
        <w:spacing w:before="0" w:after="0"/>
        <w:rPr>
          <w:rFonts w:ascii="Arial" w:hAnsi="Arial" w:cs="Arial"/>
          <w:b/>
          <w:sz w:val="22"/>
        </w:rPr>
      </w:pPr>
    </w:p>
    <w:p w:rsidR="00394FB3" w:rsidRPr="002B7A77" w:rsidRDefault="00394FB3" w:rsidP="00394FB3">
      <w:pPr>
        <w:pStyle w:val="Szneslista1jellszn1"/>
        <w:suppressAutoHyphens/>
        <w:spacing w:before="0" w:after="0"/>
        <w:ind w:left="0"/>
        <w:rPr>
          <w:rFonts w:ascii="Arial" w:hAnsi="Arial" w:cs="Arial"/>
          <w:b/>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9"/>
        <w:gridCol w:w="6279"/>
        <w:gridCol w:w="1203"/>
      </w:tblGrid>
      <w:tr w:rsidR="00394FB3" w:rsidRPr="002B7A77" w:rsidTr="002B7A77">
        <w:tc>
          <w:tcPr>
            <w:tcW w:w="1239" w:type="dxa"/>
            <w:shd w:val="clear" w:color="auto" w:fill="FF9900"/>
          </w:tcPr>
          <w:p w:rsidR="00394FB3" w:rsidRPr="002B7A77" w:rsidRDefault="00394FB3" w:rsidP="00394FB3">
            <w:pPr>
              <w:spacing w:after="0"/>
              <w:jc w:val="center"/>
              <w:rPr>
                <w:rFonts w:ascii="Arial" w:hAnsi="Arial" w:cs="Arial"/>
                <w:b/>
                <w:color w:val="1F497D" w:themeColor="text2"/>
                <w:szCs w:val="24"/>
              </w:rPr>
            </w:pPr>
            <w:r w:rsidRPr="002B7A77">
              <w:rPr>
                <w:rFonts w:ascii="Arial" w:hAnsi="Arial" w:cs="Arial"/>
                <w:b/>
                <w:color w:val="1F497D" w:themeColor="text2"/>
                <w:szCs w:val="24"/>
              </w:rPr>
              <w:lastRenderedPageBreak/>
              <w:t>Cím</w:t>
            </w:r>
          </w:p>
        </w:tc>
        <w:tc>
          <w:tcPr>
            <w:tcW w:w="7482" w:type="dxa"/>
            <w:gridSpan w:val="2"/>
            <w:shd w:val="clear" w:color="auto" w:fill="FF9900"/>
          </w:tcPr>
          <w:p w:rsidR="00394FB3" w:rsidRPr="002B7A77" w:rsidRDefault="00394FB3" w:rsidP="00394FB3">
            <w:pPr>
              <w:pStyle w:val="Tanegysgmegnevezse"/>
              <w:rPr>
                <w:rFonts w:ascii="Arial" w:hAnsi="Arial" w:cs="Arial"/>
                <w:b w:val="0"/>
                <w:color w:val="1F497D" w:themeColor="text2"/>
                <w:sz w:val="24"/>
                <w:szCs w:val="24"/>
              </w:rPr>
            </w:pPr>
            <w:r w:rsidRPr="002B7A77">
              <w:rPr>
                <w:rFonts w:ascii="Arial" w:hAnsi="Arial" w:cs="Arial"/>
                <w:color w:val="1F497D" w:themeColor="text2"/>
                <w:sz w:val="24"/>
                <w:szCs w:val="24"/>
              </w:rPr>
              <w:t>Érzelmek a munkahelyen</w:t>
            </w:r>
          </w:p>
        </w:tc>
      </w:tr>
      <w:tr w:rsidR="00394FB3" w:rsidRPr="002B7A77" w:rsidTr="00394FB3">
        <w:tc>
          <w:tcPr>
            <w:tcW w:w="123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Cél</w:t>
            </w:r>
          </w:p>
        </w:tc>
        <w:tc>
          <w:tcPr>
            <w:tcW w:w="7482" w:type="dxa"/>
            <w:gridSpan w:val="2"/>
          </w:tcPr>
          <w:p w:rsidR="00394FB3" w:rsidRPr="002B7A77" w:rsidRDefault="00394FB3" w:rsidP="00394FB3">
            <w:pPr>
              <w:spacing w:after="0"/>
              <w:rPr>
                <w:rFonts w:ascii="Arial" w:hAnsi="Arial" w:cs="Arial"/>
                <w:b/>
                <w:sz w:val="22"/>
              </w:rPr>
            </w:pPr>
            <w:r w:rsidRPr="002B7A77">
              <w:rPr>
                <w:rFonts w:ascii="Arial" w:hAnsi="Arial" w:cs="Arial"/>
                <w:sz w:val="22"/>
              </w:rPr>
              <w:t>A munkahelyi megfigyelések megbeszélése TCS-ben</w:t>
            </w:r>
          </w:p>
        </w:tc>
      </w:tr>
      <w:tr w:rsidR="00394FB3" w:rsidRPr="002B7A77" w:rsidTr="00394FB3">
        <w:tc>
          <w:tcPr>
            <w:tcW w:w="123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Sorszám</w:t>
            </w:r>
          </w:p>
        </w:tc>
        <w:tc>
          <w:tcPr>
            <w:tcW w:w="627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Feladat lépései</w:t>
            </w:r>
          </w:p>
        </w:tc>
        <w:tc>
          <w:tcPr>
            <w:tcW w:w="1203"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Időigény</w:t>
            </w:r>
          </w:p>
        </w:tc>
      </w:tr>
      <w:tr w:rsidR="002061B4" w:rsidRPr="002B7A77" w:rsidTr="00394FB3">
        <w:tc>
          <w:tcPr>
            <w:tcW w:w="1239" w:type="dxa"/>
          </w:tcPr>
          <w:p w:rsidR="002061B4" w:rsidRPr="002B7A77" w:rsidRDefault="002061B4" w:rsidP="00394FB3">
            <w:pPr>
              <w:numPr>
                <w:ilvl w:val="0"/>
                <w:numId w:val="22"/>
              </w:numPr>
              <w:spacing w:before="0" w:after="0"/>
              <w:jc w:val="center"/>
              <w:rPr>
                <w:rFonts w:ascii="Arial" w:hAnsi="Arial" w:cs="Arial"/>
                <w:sz w:val="22"/>
              </w:rPr>
            </w:pPr>
          </w:p>
        </w:tc>
        <w:tc>
          <w:tcPr>
            <w:tcW w:w="6279" w:type="dxa"/>
          </w:tcPr>
          <w:p w:rsidR="002061B4" w:rsidRPr="002B7A77" w:rsidRDefault="002061B4" w:rsidP="00394FB3">
            <w:pPr>
              <w:spacing w:after="0"/>
              <w:jc w:val="both"/>
              <w:rPr>
                <w:rFonts w:ascii="Arial" w:hAnsi="Arial" w:cs="Arial"/>
                <w:sz w:val="22"/>
              </w:rPr>
            </w:pPr>
            <w:r w:rsidRPr="002B7A77">
              <w:rPr>
                <w:rFonts w:ascii="Arial" w:hAnsi="Arial" w:cs="Arial"/>
                <w:sz w:val="22"/>
              </w:rPr>
              <w:t>Feladatkiadás</w:t>
            </w:r>
          </w:p>
        </w:tc>
        <w:tc>
          <w:tcPr>
            <w:tcW w:w="1203" w:type="dxa"/>
          </w:tcPr>
          <w:p w:rsidR="002061B4" w:rsidRPr="002B7A77" w:rsidRDefault="002061B4" w:rsidP="00394FB3">
            <w:pPr>
              <w:spacing w:after="0"/>
              <w:jc w:val="center"/>
              <w:rPr>
                <w:rFonts w:ascii="Arial" w:hAnsi="Arial" w:cs="Arial"/>
                <w:sz w:val="22"/>
              </w:rPr>
            </w:pPr>
            <w:r w:rsidRPr="002B7A77">
              <w:rPr>
                <w:rFonts w:ascii="Arial" w:hAnsi="Arial" w:cs="Arial"/>
                <w:sz w:val="22"/>
              </w:rPr>
              <w:t>5’</w:t>
            </w:r>
          </w:p>
        </w:tc>
      </w:tr>
      <w:tr w:rsidR="00394FB3" w:rsidRPr="002B7A77" w:rsidTr="00394FB3">
        <w:tc>
          <w:tcPr>
            <w:tcW w:w="1239" w:type="dxa"/>
          </w:tcPr>
          <w:p w:rsidR="00394FB3" w:rsidRPr="002B7A77" w:rsidRDefault="00394FB3" w:rsidP="00394FB3">
            <w:pPr>
              <w:numPr>
                <w:ilvl w:val="0"/>
                <w:numId w:val="22"/>
              </w:numPr>
              <w:spacing w:before="0" w:after="0"/>
              <w:jc w:val="center"/>
              <w:rPr>
                <w:rFonts w:ascii="Arial" w:hAnsi="Arial" w:cs="Arial"/>
                <w:sz w:val="22"/>
              </w:rPr>
            </w:pPr>
          </w:p>
        </w:tc>
        <w:tc>
          <w:tcPr>
            <w:tcW w:w="6279" w:type="dxa"/>
          </w:tcPr>
          <w:p w:rsidR="00394FB3" w:rsidRPr="002B7A77" w:rsidRDefault="00394FB3" w:rsidP="00394FB3">
            <w:pPr>
              <w:spacing w:after="0"/>
              <w:jc w:val="both"/>
              <w:rPr>
                <w:rFonts w:ascii="Arial" w:hAnsi="Arial" w:cs="Arial"/>
                <w:sz w:val="22"/>
              </w:rPr>
            </w:pPr>
            <w:r w:rsidRPr="002B7A77">
              <w:rPr>
                <w:rFonts w:ascii="Arial" w:hAnsi="Arial" w:cs="Arial"/>
                <w:sz w:val="22"/>
              </w:rPr>
              <w:t>A résztvevők TCS-be rendeződnek. Valamennyi kiscsoport tagja összefoglalja megfigyelései eredményeit.</w:t>
            </w:r>
          </w:p>
          <w:p w:rsidR="00394FB3" w:rsidRPr="002B7A77" w:rsidRDefault="00394FB3" w:rsidP="00394FB3">
            <w:pPr>
              <w:spacing w:after="0"/>
              <w:jc w:val="both"/>
              <w:rPr>
                <w:rFonts w:ascii="Arial" w:hAnsi="Arial" w:cs="Arial"/>
                <w:sz w:val="22"/>
              </w:rPr>
            </w:pPr>
            <w:r w:rsidRPr="002B7A77">
              <w:rPr>
                <w:rFonts w:ascii="Arial" w:hAnsi="Arial" w:cs="Arial"/>
                <w:sz w:val="22"/>
              </w:rPr>
              <w:t>Hívókérdések: Milyen eseményeket tapasztaltam</w:t>
            </w:r>
            <w:r w:rsidR="002061B4" w:rsidRPr="002B7A77">
              <w:rPr>
                <w:rFonts w:ascii="Arial" w:hAnsi="Arial" w:cs="Arial"/>
                <w:sz w:val="22"/>
              </w:rPr>
              <w:t>?</w:t>
            </w:r>
          </w:p>
          <w:p w:rsidR="002061B4" w:rsidRPr="002B7A77" w:rsidRDefault="002061B4" w:rsidP="00394FB3">
            <w:pPr>
              <w:spacing w:after="0"/>
              <w:jc w:val="both"/>
              <w:rPr>
                <w:rFonts w:ascii="Arial" w:hAnsi="Arial" w:cs="Arial"/>
                <w:sz w:val="22"/>
              </w:rPr>
            </w:pPr>
            <w:r w:rsidRPr="002B7A77">
              <w:rPr>
                <w:rFonts w:ascii="Arial" w:hAnsi="Arial" w:cs="Arial"/>
                <w:sz w:val="22"/>
              </w:rPr>
              <w:t>Melyek voltak, amelyek pozitív érzelmeket és melyek, amelyek negatívakat váltottak ki. Mit gondolok, miért?</w:t>
            </w:r>
          </w:p>
          <w:p w:rsidR="00394FB3" w:rsidRPr="002B7A77" w:rsidRDefault="00394FB3" w:rsidP="00394FB3">
            <w:pPr>
              <w:spacing w:after="0"/>
              <w:jc w:val="both"/>
              <w:rPr>
                <w:rFonts w:ascii="Arial" w:hAnsi="Arial" w:cs="Arial"/>
                <w:sz w:val="22"/>
              </w:rPr>
            </w:pPr>
          </w:p>
        </w:tc>
        <w:tc>
          <w:tcPr>
            <w:tcW w:w="1203" w:type="dxa"/>
          </w:tcPr>
          <w:p w:rsidR="00394FB3" w:rsidRPr="002B7A77" w:rsidRDefault="002061B4" w:rsidP="00394FB3">
            <w:pPr>
              <w:spacing w:after="0"/>
              <w:jc w:val="center"/>
              <w:rPr>
                <w:rFonts w:ascii="Arial" w:hAnsi="Arial" w:cs="Arial"/>
                <w:sz w:val="22"/>
              </w:rPr>
            </w:pPr>
            <w:r w:rsidRPr="002B7A77">
              <w:rPr>
                <w:rFonts w:ascii="Arial" w:hAnsi="Arial" w:cs="Arial"/>
                <w:sz w:val="22"/>
              </w:rPr>
              <w:t>20</w:t>
            </w:r>
            <w:r w:rsidR="00394FB3" w:rsidRPr="002B7A77">
              <w:rPr>
                <w:rFonts w:ascii="Arial" w:hAnsi="Arial" w:cs="Arial"/>
                <w:sz w:val="22"/>
              </w:rPr>
              <w:t>’</w:t>
            </w:r>
          </w:p>
        </w:tc>
      </w:tr>
      <w:tr w:rsidR="00394FB3" w:rsidRPr="002B7A77" w:rsidTr="00394FB3">
        <w:tc>
          <w:tcPr>
            <w:tcW w:w="1239" w:type="dxa"/>
          </w:tcPr>
          <w:p w:rsidR="00394FB3" w:rsidRPr="002B7A77" w:rsidRDefault="00394FB3" w:rsidP="00394FB3">
            <w:pPr>
              <w:numPr>
                <w:ilvl w:val="0"/>
                <w:numId w:val="22"/>
              </w:numPr>
              <w:spacing w:before="0" w:after="0"/>
              <w:jc w:val="center"/>
              <w:rPr>
                <w:rFonts w:ascii="Arial" w:hAnsi="Arial" w:cs="Arial"/>
                <w:sz w:val="22"/>
              </w:rPr>
            </w:pPr>
          </w:p>
        </w:tc>
        <w:tc>
          <w:tcPr>
            <w:tcW w:w="6279" w:type="dxa"/>
          </w:tcPr>
          <w:p w:rsidR="00394FB3" w:rsidRPr="002B7A77" w:rsidRDefault="002061B4" w:rsidP="00394FB3">
            <w:pPr>
              <w:spacing w:after="0"/>
              <w:jc w:val="both"/>
              <w:rPr>
                <w:rFonts w:ascii="Arial" w:hAnsi="Arial" w:cs="Arial"/>
                <w:sz w:val="22"/>
              </w:rPr>
            </w:pPr>
            <w:r w:rsidRPr="002B7A77">
              <w:rPr>
                <w:rFonts w:ascii="Arial" w:hAnsi="Arial" w:cs="Arial"/>
                <w:sz w:val="22"/>
              </w:rPr>
              <w:t>Csoportok plenáris összefoglalói</w:t>
            </w:r>
          </w:p>
        </w:tc>
        <w:tc>
          <w:tcPr>
            <w:tcW w:w="1203" w:type="dxa"/>
          </w:tcPr>
          <w:p w:rsidR="00394FB3" w:rsidRPr="002B7A77" w:rsidRDefault="002061B4" w:rsidP="00394FB3">
            <w:pPr>
              <w:spacing w:after="0"/>
              <w:jc w:val="center"/>
              <w:rPr>
                <w:rFonts w:ascii="Arial" w:hAnsi="Arial" w:cs="Arial"/>
                <w:sz w:val="22"/>
              </w:rPr>
            </w:pPr>
            <w:r w:rsidRPr="002B7A77">
              <w:rPr>
                <w:rFonts w:ascii="Arial" w:hAnsi="Arial" w:cs="Arial"/>
                <w:sz w:val="22"/>
              </w:rPr>
              <w:t>15</w:t>
            </w:r>
            <w:r w:rsidR="00394FB3" w:rsidRPr="002B7A77">
              <w:rPr>
                <w:rFonts w:ascii="Arial" w:hAnsi="Arial" w:cs="Arial"/>
                <w:sz w:val="22"/>
              </w:rPr>
              <w:t>’</w:t>
            </w: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Résztvevők</w:t>
            </w:r>
          </w:p>
          <w:p w:rsidR="00394FB3" w:rsidRPr="002B7A77" w:rsidRDefault="00394FB3" w:rsidP="00394FB3">
            <w:pPr>
              <w:spacing w:after="0"/>
              <w:rPr>
                <w:rFonts w:ascii="Arial" w:hAnsi="Arial" w:cs="Arial"/>
                <w:sz w:val="22"/>
              </w:rPr>
            </w:pPr>
            <w:r w:rsidRPr="002B7A77">
              <w:rPr>
                <w:rFonts w:ascii="Arial" w:hAnsi="Arial" w:cs="Arial"/>
                <w:sz w:val="22"/>
              </w:rPr>
              <w:t>Az ideális 16-20 fős csoport. Nagycsoportban is elvégezhető.</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Időigény</w:t>
            </w:r>
          </w:p>
          <w:p w:rsidR="00394FB3" w:rsidRPr="002B7A77" w:rsidRDefault="002061B4" w:rsidP="00394FB3">
            <w:pPr>
              <w:spacing w:after="0"/>
              <w:rPr>
                <w:rFonts w:ascii="Arial" w:hAnsi="Arial" w:cs="Arial"/>
                <w:sz w:val="22"/>
              </w:rPr>
            </w:pPr>
            <w:r w:rsidRPr="002B7A77">
              <w:rPr>
                <w:rFonts w:ascii="Arial" w:hAnsi="Arial" w:cs="Arial"/>
                <w:sz w:val="22"/>
              </w:rPr>
              <w:t>4</w:t>
            </w:r>
            <w:r w:rsidR="00394FB3" w:rsidRPr="002B7A77">
              <w:rPr>
                <w:rFonts w:ascii="Arial" w:hAnsi="Arial" w:cs="Arial"/>
                <w:sz w:val="22"/>
              </w:rPr>
              <w:t>0 perc.</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Alkalmazási terület</w:t>
            </w:r>
          </w:p>
          <w:p w:rsidR="00394FB3" w:rsidRPr="002B7A77" w:rsidRDefault="00394FB3" w:rsidP="00394FB3">
            <w:pPr>
              <w:spacing w:after="0"/>
              <w:rPr>
                <w:rFonts w:ascii="Arial" w:hAnsi="Arial" w:cs="Arial"/>
                <w:sz w:val="22"/>
              </w:rPr>
            </w:pPr>
            <w:r w:rsidRPr="002B7A77">
              <w:rPr>
                <w:rFonts w:ascii="Arial" w:hAnsi="Arial" w:cs="Arial"/>
                <w:sz w:val="22"/>
              </w:rPr>
              <w:t>Érz</w:t>
            </w:r>
            <w:r w:rsidR="002061B4" w:rsidRPr="002B7A77">
              <w:rPr>
                <w:rFonts w:ascii="Arial" w:hAnsi="Arial" w:cs="Arial"/>
                <w:sz w:val="22"/>
              </w:rPr>
              <w:t>elmek felismerésének kiváltó okai</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Korlátok, javaslatok</w:t>
            </w:r>
          </w:p>
          <w:p w:rsidR="00394FB3" w:rsidRPr="002B7A77" w:rsidRDefault="002061B4" w:rsidP="00394FB3">
            <w:pPr>
              <w:spacing w:after="0"/>
              <w:rPr>
                <w:rFonts w:ascii="Arial" w:hAnsi="Arial" w:cs="Arial"/>
                <w:sz w:val="22"/>
              </w:rPr>
            </w:pPr>
            <w:r w:rsidRPr="002B7A77">
              <w:rPr>
                <w:rFonts w:ascii="Arial" w:hAnsi="Arial" w:cs="Arial"/>
                <w:sz w:val="22"/>
              </w:rPr>
              <w:t>A TCS-k munkájába fontos belehallgatni. A tréner, a mentorok és a szupervízorok osszák be egymás között, hogy ki, melyik TCS munkáját figyeli, ha kell, akár a beszélgetésbe be is kapcsolódhat.</w:t>
            </w:r>
          </w:p>
        </w:tc>
      </w:tr>
      <w:tr w:rsidR="00394FB3" w:rsidRPr="002B7A77" w:rsidTr="00394FB3">
        <w:tc>
          <w:tcPr>
            <w:tcW w:w="8721" w:type="dxa"/>
            <w:gridSpan w:val="3"/>
          </w:tcPr>
          <w:p w:rsidR="00394FB3" w:rsidRPr="002B7A77" w:rsidRDefault="00394FB3" w:rsidP="002061B4">
            <w:pPr>
              <w:spacing w:after="0"/>
              <w:rPr>
                <w:rFonts w:ascii="Arial" w:hAnsi="Arial" w:cs="Arial"/>
                <w:b/>
                <w:sz w:val="22"/>
              </w:rPr>
            </w:pPr>
            <w:r w:rsidRPr="002B7A77">
              <w:rPr>
                <w:rFonts w:ascii="Arial" w:hAnsi="Arial" w:cs="Arial"/>
                <w:b/>
                <w:sz w:val="22"/>
              </w:rPr>
              <w:t>Eszközök</w:t>
            </w:r>
            <w:r w:rsidR="002061B4" w:rsidRPr="002B7A77">
              <w:rPr>
                <w:rFonts w:ascii="Arial" w:hAnsi="Arial" w:cs="Arial"/>
                <w:b/>
                <w:sz w:val="22"/>
              </w:rPr>
              <w:t xml:space="preserve"> -</w:t>
            </w:r>
          </w:p>
          <w:p w:rsidR="00394FB3" w:rsidRPr="002B7A77" w:rsidRDefault="00394FB3" w:rsidP="00394FB3">
            <w:pPr>
              <w:tabs>
                <w:tab w:val="left" w:pos="2625"/>
              </w:tabs>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Feladatkiadás – munkahelyi megfigyelés</w:t>
            </w:r>
          </w:p>
          <w:p w:rsidR="00394FB3" w:rsidRPr="002B7A77" w:rsidRDefault="002061B4" w:rsidP="00394FB3">
            <w:pPr>
              <w:spacing w:after="0"/>
              <w:rPr>
                <w:rFonts w:ascii="Arial" w:hAnsi="Arial" w:cs="Arial"/>
                <w:b/>
                <w:sz w:val="22"/>
              </w:rPr>
            </w:pPr>
            <w:r w:rsidRPr="002B7A77">
              <w:rPr>
                <w:rFonts w:ascii="Arial" w:hAnsi="Arial" w:cs="Arial"/>
                <w:b/>
                <w:sz w:val="22"/>
              </w:rPr>
              <w:t>Saját érzelmeim</w:t>
            </w:r>
            <w:r w:rsidR="00394FB3" w:rsidRPr="002B7A77">
              <w:rPr>
                <w:rFonts w:ascii="Arial" w:hAnsi="Arial" w:cs="Arial"/>
                <w:b/>
                <w:sz w:val="22"/>
              </w:rPr>
              <w:t xml:space="preserve"> megfigyelése</w:t>
            </w:r>
          </w:p>
          <w:p w:rsidR="00394FB3" w:rsidRPr="002B7A77" w:rsidRDefault="002061B4" w:rsidP="00394FB3">
            <w:pPr>
              <w:spacing w:after="0"/>
              <w:rPr>
                <w:rFonts w:ascii="Arial" w:hAnsi="Arial" w:cs="Arial"/>
                <w:b/>
                <w:sz w:val="22"/>
              </w:rPr>
            </w:pPr>
            <w:r w:rsidRPr="002B7A77">
              <w:rPr>
                <w:rFonts w:ascii="Arial" w:hAnsi="Arial" w:cs="Arial"/>
                <w:sz w:val="22"/>
              </w:rPr>
              <w:t>A munkavégzés során a résztvevők a saját maguk által kimutatott érzelmeket figyelik meg és rögzítése, milyen érzelmeket mutatott és hogyan hullámzott a kedélyállapota? Milyen hatással volt a viselkedésére és a munkavégzésére?</w:t>
            </w:r>
          </w:p>
        </w:tc>
      </w:tr>
    </w:tbl>
    <w:p w:rsidR="002B7A77" w:rsidRDefault="002B7A77" w:rsidP="00394FB3">
      <w:pPr>
        <w:pStyle w:val="Szneslista1jellszn1"/>
        <w:suppressAutoHyphens/>
        <w:spacing w:before="0" w:after="0"/>
        <w:ind w:left="0"/>
        <w:rPr>
          <w:rFonts w:ascii="Arial" w:hAnsi="Arial" w:cs="Arial"/>
          <w:b/>
          <w:sz w:val="22"/>
        </w:rPr>
      </w:pPr>
    </w:p>
    <w:p w:rsidR="002B7A77" w:rsidRDefault="002B7A77">
      <w:pPr>
        <w:spacing w:before="0" w:after="0"/>
        <w:rPr>
          <w:rFonts w:ascii="Arial" w:hAnsi="Arial" w:cs="Arial"/>
          <w:b/>
          <w:sz w:val="22"/>
        </w:rPr>
      </w:pPr>
      <w:r>
        <w:rPr>
          <w:rFonts w:ascii="Arial" w:hAnsi="Arial" w:cs="Arial"/>
          <w:b/>
          <w:sz w:val="22"/>
        </w:rPr>
        <w:br w:type="page"/>
      </w:r>
    </w:p>
    <w:p w:rsidR="00394FB3" w:rsidRPr="002B7A77" w:rsidRDefault="00394FB3" w:rsidP="00394FB3">
      <w:pPr>
        <w:pStyle w:val="Szneslista1jellszn1"/>
        <w:suppressAutoHyphens/>
        <w:spacing w:before="0" w:after="0"/>
        <w:ind w:left="0"/>
        <w:rPr>
          <w:rFonts w:ascii="Arial" w:hAnsi="Arial" w:cs="Arial"/>
          <w:b/>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9"/>
        <w:gridCol w:w="6279"/>
        <w:gridCol w:w="1203"/>
      </w:tblGrid>
      <w:tr w:rsidR="00394FB3" w:rsidRPr="002B7A77" w:rsidTr="002B7A77">
        <w:tc>
          <w:tcPr>
            <w:tcW w:w="1239" w:type="dxa"/>
            <w:shd w:val="clear" w:color="auto" w:fill="FF9900"/>
          </w:tcPr>
          <w:p w:rsidR="00394FB3" w:rsidRPr="002B7A77" w:rsidRDefault="00394FB3" w:rsidP="00394FB3">
            <w:pPr>
              <w:spacing w:after="0"/>
              <w:jc w:val="center"/>
              <w:rPr>
                <w:rFonts w:ascii="Arial" w:hAnsi="Arial" w:cs="Arial"/>
                <w:b/>
                <w:color w:val="1F497D" w:themeColor="text2"/>
                <w:szCs w:val="24"/>
              </w:rPr>
            </w:pPr>
            <w:r w:rsidRPr="002B7A77">
              <w:rPr>
                <w:rFonts w:ascii="Arial" w:hAnsi="Arial" w:cs="Arial"/>
                <w:b/>
                <w:color w:val="1F497D" w:themeColor="text2"/>
                <w:szCs w:val="24"/>
              </w:rPr>
              <w:t>Cím</w:t>
            </w:r>
          </w:p>
        </w:tc>
        <w:tc>
          <w:tcPr>
            <w:tcW w:w="7482" w:type="dxa"/>
            <w:gridSpan w:val="2"/>
            <w:shd w:val="clear" w:color="auto" w:fill="FF9900"/>
          </w:tcPr>
          <w:p w:rsidR="00394FB3" w:rsidRPr="002B7A77" w:rsidRDefault="00394FB3" w:rsidP="00394FB3">
            <w:pPr>
              <w:pStyle w:val="Tanegysgmegnevezse"/>
              <w:rPr>
                <w:rFonts w:ascii="Arial" w:hAnsi="Arial" w:cs="Arial"/>
                <w:b w:val="0"/>
                <w:color w:val="1F497D" w:themeColor="text2"/>
                <w:sz w:val="24"/>
                <w:szCs w:val="24"/>
              </w:rPr>
            </w:pPr>
            <w:r w:rsidRPr="002B7A77">
              <w:rPr>
                <w:rFonts w:ascii="Arial" w:hAnsi="Arial" w:cs="Arial"/>
                <w:color w:val="1F497D" w:themeColor="text2"/>
                <w:sz w:val="24"/>
                <w:szCs w:val="24"/>
              </w:rPr>
              <w:t>Érzelem k</w:t>
            </w:r>
            <w:r w:rsidR="002061B4" w:rsidRPr="002B7A77">
              <w:rPr>
                <w:rFonts w:ascii="Arial" w:hAnsi="Arial" w:cs="Arial"/>
                <w:color w:val="1F497D" w:themeColor="text2"/>
                <w:sz w:val="24"/>
                <w:szCs w:val="24"/>
              </w:rPr>
              <w:t>erék</w:t>
            </w:r>
          </w:p>
        </w:tc>
      </w:tr>
      <w:tr w:rsidR="00394FB3" w:rsidRPr="002B7A77" w:rsidTr="00394FB3">
        <w:tc>
          <w:tcPr>
            <w:tcW w:w="123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Cél</w:t>
            </w:r>
          </w:p>
        </w:tc>
        <w:tc>
          <w:tcPr>
            <w:tcW w:w="7482" w:type="dxa"/>
            <w:gridSpan w:val="2"/>
          </w:tcPr>
          <w:p w:rsidR="00394FB3" w:rsidRPr="002B7A77" w:rsidRDefault="00B1330B" w:rsidP="00B1330B">
            <w:pPr>
              <w:spacing w:after="0"/>
              <w:rPr>
                <w:rFonts w:ascii="Arial" w:hAnsi="Arial" w:cs="Arial"/>
                <w:b/>
                <w:sz w:val="22"/>
              </w:rPr>
            </w:pPr>
            <w:r w:rsidRPr="002B7A77">
              <w:rPr>
                <w:rFonts w:ascii="Arial" w:hAnsi="Arial" w:cs="Arial"/>
                <w:sz w:val="22"/>
              </w:rPr>
              <w:t>P</w:t>
            </w:r>
            <w:r w:rsidR="002061B4" w:rsidRPr="002B7A77">
              <w:rPr>
                <w:rFonts w:ascii="Arial" w:hAnsi="Arial" w:cs="Arial"/>
                <w:sz w:val="22"/>
              </w:rPr>
              <w:t>ozitív és negatív érzelmek kimutatása</w:t>
            </w:r>
            <w:r w:rsidRPr="002B7A77">
              <w:rPr>
                <w:rFonts w:ascii="Arial" w:hAnsi="Arial" w:cs="Arial"/>
                <w:sz w:val="22"/>
              </w:rPr>
              <w:t xml:space="preserve"> és felismerése</w:t>
            </w:r>
            <w:r w:rsidR="002061B4" w:rsidRPr="002B7A77">
              <w:rPr>
                <w:rFonts w:ascii="Arial" w:hAnsi="Arial" w:cs="Arial"/>
                <w:sz w:val="22"/>
              </w:rPr>
              <w:t xml:space="preserve"> arckifejezéssel</w:t>
            </w:r>
            <w:r w:rsidRPr="002B7A77">
              <w:rPr>
                <w:rFonts w:ascii="Arial" w:hAnsi="Arial" w:cs="Arial"/>
                <w:sz w:val="22"/>
              </w:rPr>
              <w:t>.</w:t>
            </w:r>
          </w:p>
        </w:tc>
      </w:tr>
      <w:tr w:rsidR="00394FB3" w:rsidRPr="002B7A77" w:rsidTr="00394FB3">
        <w:tc>
          <w:tcPr>
            <w:tcW w:w="123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Sorszám</w:t>
            </w:r>
          </w:p>
        </w:tc>
        <w:tc>
          <w:tcPr>
            <w:tcW w:w="627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Feladat lépései</w:t>
            </w:r>
          </w:p>
        </w:tc>
        <w:tc>
          <w:tcPr>
            <w:tcW w:w="1203"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Időigény</w:t>
            </w:r>
          </w:p>
        </w:tc>
      </w:tr>
      <w:tr w:rsidR="00394FB3" w:rsidRPr="002B7A77" w:rsidTr="00394FB3">
        <w:tc>
          <w:tcPr>
            <w:tcW w:w="1239" w:type="dxa"/>
          </w:tcPr>
          <w:p w:rsidR="00394FB3" w:rsidRPr="002B7A77" w:rsidRDefault="00394FB3" w:rsidP="00394FB3">
            <w:pPr>
              <w:numPr>
                <w:ilvl w:val="0"/>
                <w:numId w:val="23"/>
              </w:numPr>
              <w:spacing w:before="0" w:after="0"/>
              <w:jc w:val="center"/>
              <w:rPr>
                <w:rFonts w:ascii="Arial" w:hAnsi="Arial" w:cs="Arial"/>
                <w:sz w:val="22"/>
              </w:rPr>
            </w:pPr>
          </w:p>
        </w:tc>
        <w:tc>
          <w:tcPr>
            <w:tcW w:w="6279" w:type="dxa"/>
          </w:tcPr>
          <w:p w:rsidR="00394FB3" w:rsidRPr="002B7A77" w:rsidRDefault="00B1330B" w:rsidP="00B1330B">
            <w:pPr>
              <w:spacing w:after="0"/>
              <w:jc w:val="both"/>
              <w:rPr>
                <w:rFonts w:ascii="Arial" w:hAnsi="Arial" w:cs="Arial"/>
                <w:sz w:val="22"/>
              </w:rPr>
            </w:pPr>
            <w:r w:rsidRPr="002B7A77">
              <w:rPr>
                <w:rFonts w:ascii="Arial" w:hAnsi="Arial" w:cs="Arial"/>
                <w:sz w:val="22"/>
              </w:rPr>
              <w:t>Feladatkiadás. A játék két fordulóban zajlik. A csoport körbe áll úgy, hogy mindenki lásson mindenkit. Egy önként jelentkező kihúz egy kártyát, amelyen valamilyen érzelmet leíró szó található. Aki húzott, megnézi, arckifejezéssel megjeleníti, többiek kitalálják, mit akart megjeleníteni.</w:t>
            </w:r>
          </w:p>
        </w:tc>
        <w:tc>
          <w:tcPr>
            <w:tcW w:w="1203" w:type="dxa"/>
          </w:tcPr>
          <w:p w:rsidR="00394FB3" w:rsidRPr="002B7A77" w:rsidRDefault="00394FB3" w:rsidP="00394FB3">
            <w:pPr>
              <w:spacing w:after="0"/>
              <w:jc w:val="center"/>
              <w:rPr>
                <w:rFonts w:ascii="Arial" w:hAnsi="Arial" w:cs="Arial"/>
                <w:sz w:val="22"/>
              </w:rPr>
            </w:pPr>
            <w:r w:rsidRPr="002B7A77">
              <w:rPr>
                <w:rFonts w:ascii="Arial" w:hAnsi="Arial" w:cs="Arial"/>
                <w:sz w:val="22"/>
              </w:rPr>
              <w:t>5’</w:t>
            </w:r>
          </w:p>
        </w:tc>
      </w:tr>
      <w:tr w:rsidR="00394FB3" w:rsidRPr="002B7A77" w:rsidTr="00394FB3">
        <w:tc>
          <w:tcPr>
            <w:tcW w:w="1239" w:type="dxa"/>
          </w:tcPr>
          <w:p w:rsidR="00394FB3" w:rsidRPr="002B7A77" w:rsidRDefault="00394FB3" w:rsidP="00394FB3">
            <w:pPr>
              <w:numPr>
                <w:ilvl w:val="0"/>
                <w:numId w:val="23"/>
              </w:numPr>
              <w:spacing w:before="0" w:after="0"/>
              <w:jc w:val="center"/>
              <w:rPr>
                <w:rFonts w:ascii="Arial" w:hAnsi="Arial" w:cs="Arial"/>
                <w:sz w:val="22"/>
              </w:rPr>
            </w:pPr>
          </w:p>
        </w:tc>
        <w:tc>
          <w:tcPr>
            <w:tcW w:w="6279" w:type="dxa"/>
          </w:tcPr>
          <w:p w:rsidR="00394FB3" w:rsidRPr="002B7A77" w:rsidRDefault="00B1330B" w:rsidP="00394FB3">
            <w:pPr>
              <w:spacing w:after="0"/>
              <w:jc w:val="both"/>
              <w:rPr>
                <w:rFonts w:ascii="Arial" w:hAnsi="Arial" w:cs="Arial"/>
                <w:sz w:val="22"/>
              </w:rPr>
            </w:pPr>
            <w:r w:rsidRPr="002B7A77">
              <w:rPr>
                <w:rFonts w:ascii="Arial" w:hAnsi="Arial" w:cs="Arial"/>
                <w:sz w:val="22"/>
              </w:rPr>
              <w:t>Plenáris gyakorlat két körben</w:t>
            </w:r>
          </w:p>
        </w:tc>
        <w:tc>
          <w:tcPr>
            <w:tcW w:w="1203" w:type="dxa"/>
          </w:tcPr>
          <w:p w:rsidR="00394FB3" w:rsidRPr="002B7A77" w:rsidRDefault="00B1330B" w:rsidP="00394FB3">
            <w:pPr>
              <w:spacing w:after="0"/>
              <w:jc w:val="center"/>
              <w:rPr>
                <w:rFonts w:ascii="Arial" w:hAnsi="Arial" w:cs="Arial"/>
                <w:sz w:val="22"/>
              </w:rPr>
            </w:pPr>
            <w:r w:rsidRPr="002B7A77">
              <w:rPr>
                <w:rFonts w:ascii="Arial" w:hAnsi="Arial" w:cs="Arial"/>
                <w:sz w:val="22"/>
              </w:rPr>
              <w:t>20</w:t>
            </w:r>
            <w:r w:rsidR="00394FB3" w:rsidRPr="002B7A77">
              <w:rPr>
                <w:rFonts w:ascii="Arial" w:hAnsi="Arial" w:cs="Arial"/>
                <w:sz w:val="22"/>
              </w:rPr>
              <w:t>’</w:t>
            </w:r>
          </w:p>
        </w:tc>
      </w:tr>
      <w:tr w:rsidR="00394FB3" w:rsidRPr="002B7A77" w:rsidTr="00394FB3">
        <w:tc>
          <w:tcPr>
            <w:tcW w:w="1239" w:type="dxa"/>
          </w:tcPr>
          <w:p w:rsidR="00394FB3" w:rsidRPr="002B7A77" w:rsidRDefault="00394FB3" w:rsidP="00394FB3">
            <w:pPr>
              <w:numPr>
                <w:ilvl w:val="0"/>
                <w:numId w:val="23"/>
              </w:numPr>
              <w:spacing w:before="0" w:after="0"/>
              <w:jc w:val="center"/>
              <w:rPr>
                <w:rFonts w:ascii="Arial" w:hAnsi="Arial" w:cs="Arial"/>
                <w:sz w:val="22"/>
              </w:rPr>
            </w:pPr>
          </w:p>
        </w:tc>
        <w:tc>
          <w:tcPr>
            <w:tcW w:w="6279" w:type="dxa"/>
          </w:tcPr>
          <w:p w:rsidR="00394FB3" w:rsidRPr="002B7A77" w:rsidRDefault="00394FB3" w:rsidP="00394FB3">
            <w:pPr>
              <w:spacing w:after="0"/>
              <w:jc w:val="both"/>
              <w:rPr>
                <w:rFonts w:ascii="Arial" w:hAnsi="Arial" w:cs="Arial"/>
                <w:sz w:val="22"/>
              </w:rPr>
            </w:pPr>
            <w:r w:rsidRPr="002B7A77">
              <w:rPr>
                <w:rFonts w:ascii="Arial" w:hAnsi="Arial" w:cs="Arial"/>
                <w:sz w:val="22"/>
              </w:rPr>
              <w:t>M</w:t>
            </w:r>
            <w:r w:rsidR="00B1330B" w:rsidRPr="002B7A77">
              <w:rPr>
                <w:rFonts w:ascii="Arial" w:hAnsi="Arial" w:cs="Arial"/>
                <w:sz w:val="22"/>
              </w:rPr>
              <w:t>inden alapérzelem után beszélgetés arról, hogy kinek milyen személyes tapasztalata van az adott érzelemmel kapcsolatban</w:t>
            </w:r>
          </w:p>
        </w:tc>
        <w:tc>
          <w:tcPr>
            <w:tcW w:w="1203" w:type="dxa"/>
          </w:tcPr>
          <w:p w:rsidR="00394FB3" w:rsidRPr="002B7A77" w:rsidRDefault="00B1330B" w:rsidP="00394FB3">
            <w:pPr>
              <w:spacing w:after="0"/>
              <w:jc w:val="center"/>
              <w:rPr>
                <w:rFonts w:ascii="Arial" w:hAnsi="Arial" w:cs="Arial"/>
                <w:sz w:val="22"/>
              </w:rPr>
            </w:pPr>
            <w:r w:rsidRPr="002B7A77">
              <w:rPr>
                <w:rFonts w:ascii="Arial" w:hAnsi="Arial" w:cs="Arial"/>
                <w:sz w:val="22"/>
              </w:rPr>
              <w:t>2</w:t>
            </w:r>
            <w:r w:rsidR="00394FB3" w:rsidRPr="002B7A77">
              <w:rPr>
                <w:rFonts w:ascii="Arial" w:hAnsi="Arial" w:cs="Arial"/>
                <w:sz w:val="22"/>
              </w:rPr>
              <w:t>0’</w:t>
            </w: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Résztvevők</w:t>
            </w:r>
          </w:p>
          <w:p w:rsidR="00394FB3" w:rsidRPr="002B7A77" w:rsidRDefault="00394FB3" w:rsidP="00394FB3">
            <w:pPr>
              <w:spacing w:after="0"/>
              <w:rPr>
                <w:rFonts w:ascii="Arial" w:hAnsi="Arial" w:cs="Arial"/>
                <w:sz w:val="22"/>
              </w:rPr>
            </w:pPr>
            <w:r w:rsidRPr="002B7A77">
              <w:rPr>
                <w:rFonts w:ascii="Arial" w:hAnsi="Arial" w:cs="Arial"/>
                <w:sz w:val="22"/>
              </w:rPr>
              <w:t>Az ideális 16-20 fős csoport. Nagycsoportban is elvégezhető.</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Időigény</w:t>
            </w:r>
          </w:p>
          <w:p w:rsidR="00394FB3" w:rsidRPr="002B7A77" w:rsidRDefault="00B1330B" w:rsidP="00394FB3">
            <w:pPr>
              <w:spacing w:after="0"/>
              <w:rPr>
                <w:rFonts w:ascii="Arial" w:hAnsi="Arial" w:cs="Arial"/>
                <w:sz w:val="22"/>
              </w:rPr>
            </w:pPr>
            <w:r w:rsidRPr="002B7A77">
              <w:rPr>
                <w:rFonts w:ascii="Arial" w:hAnsi="Arial" w:cs="Arial"/>
                <w:sz w:val="22"/>
              </w:rPr>
              <w:t>45</w:t>
            </w:r>
            <w:r w:rsidR="00394FB3" w:rsidRPr="002B7A77">
              <w:rPr>
                <w:rFonts w:ascii="Arial" w:hAnsi="Arial" w:cs="Arial"/>
                <w:sz w:val="22"/>
              </w:rPr>
              <w:t xml:space="preserve"> perc.</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Alkalmazási terület</w:t>
            </w:r>
          </w:p>
          <w:p w:rsidR="00394FB3" w:rsidRPr="002B7A77" w:rsidRDefault="00394FB3" w:rsidP="00394FB3">
            <w:pPr>
              <w:spacing w:after="0"/>
              <w:rPr>
                <w:rFonts w:ascii="Arial" w:hAnsi="Arial" w:cs="Arial"/>
                <w:sz w:val="22"/>
              </w:rPr>
            </w:pPr>
            <w:r w:rsidRPr="002B7A77">
              <w:rPr>
                <w:rFonts w:ascii="Arial" w:hAnsi="Arial" w:cs="Arial"/>
                <w:sz w:val="22"/>
              </w:rPr>
              <w:t>Érz</w:t>
            </w:r>
            <w:r w:rsidR="00B1330B" w:rsidRPr="002B7A77">
              <w:rPr>
                <w:rFonts w:ascii="Arial" w:hAnsi="Arial" w:cs="Arial"/>
                <w:sz w:val="22"/>
              </w:rPr>
              <w:t>elmek kifejezésre juttatása</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Korlátok, javaslatok</w:t>
            </w:r>
          </w:p>
          <w:p w:rsidR="00394FB3" w:rsidRPr="002B7A77" w:rsidRDefault="00B1330B" w:rsidP="00394FB3">
            <w:pPr>
              <w:spacing w:after="0"/>
              <w:rPr>
                <w:rFonts w:ascii="Arial" w:hAnsi="Arial" w:cs="Arial"/>
                <w:sz w:val="22"/>
              </w:rPr>
            </w:pPr>
            <w:r w:rsidRPr="002B7A77">
              <w:rPr>
                <w:rFonts w:ascii="Arial" w:hAnsi="Arial" w:cs="Arial"/>
                <w:sz w:val="22"/>
              </w:rPr>
              <w:t>A tréner, a mentorok és a szupervízorok nem vesznek részt a gyakorlat játék részében, de ők is körb</w:t>
            </w:r>
            <w:r w:rsidR="00101767" w:rsidRPr="002B7A77">
              <w:rPr>
                <w:rFonts w:ascii="Arial" w:hAnsi="Arial" w:cs="Arial"/>
                <w:sz w:val="22"/>
              </w:rPr>
              <w:t>e állnak és a megbeszélésben kö</w:t>
            </w:r>
            <w:r w:rsidRPr="002B7A77">
              <w:rPr>
                <w:rFonts w:ascii="Arial" w:hAnsi="Arial" w:cs="Arial"/>
                <w:sz w:val="22"/>
              </w:rPr>
              <w:t>z</w:t>
            </w:r>
            <w:r w:rsidR="00101767" w:rsidRPr="002B7A77">
              <w:rPr>
                <w:rFonts w:ascii="Arial" w:hAnsi="Arial" w:cs="Arial"/>
                <w:sz w:val="22"/>
              </w:rPr>
              <w:t>r</w:t>
            </w:r>
            <w:r w:rsidRPr="002B7A77">
              <w:rPr>
                <w:rFonts w:ascii="Arial" w:hAnsi="Arial" w:cs="Arial"/>
                <w:sz w:val="22"/>
              </w:rPr>
              <w:t>eműködhetnek, belátásuk szerint, de alapvetően a résztvevők gondolatai kell előtérbe kerüljön.</w:t>
            </w: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Eszközök</w:t>
            </w:r>
          </w:p>
          <w:p w:rsidR="00394FB3" w:rsidRPr="002B7A77" w:rsidRDefault="00394FB3" w:rsidP="00394FB3">
            <w:pPr>
              <w:tabs>
                <w:tab w:val="left" w:pos="2625"/>
              </w:tabs>
              <w:spacing w:after="0"/>
              <w:rPr>
                <w:rFonts w:ascii="Arial" w:hAnsi="Arial" w:cs="Arial"/>
                <w:sz w:val="22"/>
              </w:rPr>
            </w:pPr>
            <w:r w:rsidRPr="002B7A77">
              <w:rPr>
                <w:rFonts w:ascii="Arial" w:hAnsi="Arial" w:cs="Arial"/>
                <w:sz w:val="22"/>
              </w:rPr>
              <w:t>Nyomtatot</w:t>
            </w:r>
            <w:r w:rsidR="00B1330B" w:rsidRPr="002B7A77">
              <w:rPr>
                <w:rFonts w:ascii="Arial" w:hAnsi="Arial" w:cs="Arial"/>
                <w:sz w:val="22"/>
              </w:rPr>
              <w:t>t pozitív és negatív érzelem A/6-os kártyák</w:t>
            </w:r>
          </w:p>
          <w:p w:rsidR="00394FB3" w:rsidRPr="002B7A77" w:rsidRDefault="00394FB3" w:rsidP="00394FB3">
            <w:pPr>
              <w:tabs>
                <w:tab w:val="left" w:pos="2625"/>
              </w:tabs>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Feladatkiadás – munkahelyi megfigyelés</w:t>
            </w:r>
          </w:p>
          <w:p w:rsidR="00394FB3" w:rsidRPr="002B7A77" w:rsidRDefault="00B1330B" w:rsidP="00394FB3">
            <w:pPr>
              <w:spacing w:after="0"/>
              <w:rPr>
                <w:rFonts w:ascii="Arial" w:hAnsi="Arial" w:cs="Arial"/>
                <w:b/>
                <w:sz w:val="22"/>
              </w:rPr>
            </w:pPr>
            <w:r w:rsidRPr="002B7A77">
              <w:rPr>
                <w:rFonts w:ascii="Arial" w:hAnsi="Arial" w:cs="Arial"/>
                <w:b/>
                <w:sz w:val="22"/>
              </w:rPr>
              <w:t>Saját érzelmek megfigyelésének folytatása.</w:t>
            </w:r>
          </w:p>
        </w:tc>
      </w:tr>
    </w:tbl>
    <w:p w:rsidR="001A0ECF" w:rsidRPr="002B7A77" w:rsidRDefault="001A0ECF" w:rsidP="008A3B51">
      <w:pPr>
        <w:pStyle w:val="Szneslista1jellszn1"/>
        <w:suppressAutoHyphens/>
        <w:spacing w:before="0" w:after="0"/>
        <w:rPr>
          <w:rFonts w:ascii="Arial" w:hAnsi="Arial" w:cs="Arial"/>
          <w:b/>
          <w:sz w:val="22"/>
        </w:rPr>
      </w:pPr>
    </w:p>
    <w:p w:rsidR="002B7A77" w:rsidRDefault="002B7A77">
      <w:pPr>
        <w:spacing w:before="0" w:after="0"/>
        <w:rPr>
          <w:rFonts w:ascii="Arial" w:hAnsi="Arial" w:cs="Arial"/>
          <w:b/>
          <w:sz w:val="22"/>
        </w:rPr>
      </w:pPr>
      <w:r>
        <w:rPr>
          <w:rFonts w:ascii="Arial" w:hAnsi="Arial" w:cs="Arial"/>
          <w:b/>
          <w:sz w:val="22"/>
        </w:rPr>
        <w:br w:type="page"/>
      </w:r>
    </w:p>
    <w:p w:rsidR="00394FB3" w:rsidRPr="002B7A77" w:rsidRDefault="00394FB3" w:rsidP="00394FB3">
      <w:pPr>
        <w:pStyle w:val="Szneslista1jellszn1"/>
        <w:suppressAutoHyphens/>
        <w:spacing w:before="0" w:after="0"/>
        <w:ind w:left="0"/>
        <w:rPr>
          <w:rFonts w:ascii="Arial" w:hAnsi="Arial" w:cs="Arial"/>
          <w:b/>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9"/>
        <w:gridCol w:w="6279"/>
        <w:gridCol w:w="1203"/>
      </w:tblGrid>
      <w:tr w:rsidR="00394FB3" w:rsidRPr="002B7A77" w:rsidTr="002B7A77">
        <w:tc>
          <w:tcPr>
            <w:tcW w:w="1239" w:type="dxa"/>
            <w:shd w:val="clear" w:color="auto" w:fill="FF9900"/>
          </w:tcPr>
          <w:p w:rsidR="00394FB3" w:rsidRPr="002B7A77" w:rsidRDefault="00394FB3" w:rsidP="00394FB3">
            <w:pPr>
              <w:spacing w:after="0"/>
              <w:jc w:val="center"/>
              <w:rPr>
                <w:rFonts w:ascii="Arial" w:hAnsi="Arial" w:cs="Arial"/>
                <w:b/>
                <w:color w:val="1F497D" w:themeColor="text2"/>
                <w:szCs w:val="24"/>
              </w:rPr>
            </w:pPr>
            <w:r w:rsidRPr="002B7A77">
              <w:rPr>
                <w:rFonts w:ascii="Arial" w:hAnsi="Arial" w:cs="Arial"/>
                <w:b/>
                <w:color w:val="1F497D" w:themeColor="text2"/>
                <w:szCs w:val="24"/>
              </w:rPr>
              <w:t>Cím</w:t>
            </w:r>
          </w:p>
        </w:tc>
        <w:tc>
          <w:tcPr>
            <w:tcW w:w="7482" w:type="dxa"/>
            <w:gridSpan w:val="2"/>
            <w:shd w:val="clear" w:color="auto" w:fill="FF9900"/>
          </w:tcPr>
          <w:p w:rsidR="00394FB3" w:rsidRPr="002B7A77" w:rsidRDefault="00394FB3" w:rsidP="00394FB3">
            <w:pPr>
              <w:pStyle w:val="Tanegysgmegnevezse"/>
              <w:rPr>
                <w:rFonts w:ascii="Arial" w:hAnsi="Arial" w:cs="Arial"/>
                <w:b w:val="0"/>
                <w:color w:val="1F497D" w:themeColor="text2"/>
                <w:sz w:val="24"/>
                <w:szCs w:val="24"/>
              </w:rPr>
            </w:pPr>
            <w:r w:rsidRPr="002B7A77">
              <w:rPr>
                <w:rFonts w:ascii="Arial" w:hAnsi="Arial" w:cs="Arial"/>
                <w:color w:val="1F497D" w:themeColor="text2"/>
                <w:sz w:val="24"/>
                <w:szCs w:val="24"/>
              </w:rPr>
              <w:t>Ér</w:t>
            </w:r>
            <w:r w:rsidR="00E459AB" w:rsidRPr="002B7A77">
              <w:rPr>
                <w:rFonts w:ascii="Arial" w:hAnsi="Arial" w:cs="Arial"/>
                <w:color w:val="1F497D" w:themeColor="text2"/>
                <w:sz w:val="24"/>
                <w:szCs w:val="24"/>
              </w:rPr>
              <w:t>zelmeim a munkahelyen</w:t>
            </w:r>
          </w:p>
        </w:tc>
      </w:tr>
      <w:tr w:rsidR="00394FB3" w:rsidRPr="002B7A77" w:rsidTr="00394FB3">
        <w:tc>
          <w:tcPr>
            <w:tcW w:w="123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Cél</w:t>
            </w:r>
          </w:p>
        </w:tc>
        <w:tc>
          <w:tcPr>
            <w:tcW w:w="7482" w:type="dxa"/>
            <w:gridSpan w:val="2"/>
          </w:tcPr>
          <w:p w:rsidR="00394FB3" w:rsidRPr="002B7A77" w:rsidRDefault="00394FB3" w:rsidP="00394FB3">
            <w:pPr>
              <w:spacing w:after="0"/>
              <w:rPr>
                <w:rFonts w:ascii="Arial" w:hAnsi="Arial" w:cs="Arial"/>
                <w:b/>
                <w:sz w:val="22"/>
              </w:rPr>
            </w:pPr>
            <w:r w:rsidRPr="002B7A77">
              <w:rPr>
                <w:rFonts w:ascii="Arial" w:hAnsi="Arial" w:cs="Arial"/>
                <w:sz w:val="22"/>
              </w:rPr>
              <w:t xml:space="preserve">Az </w:t>
            </w:r>
            <w:r w:rsidR="00E459AB" w:rsidRPr="002B7A77">
              <w:rPr>
                <w:rFonts w:ascii="Arial" w:hAnsi="Arial" w:cs="Arial"/>
                <w:sz w:val="22"/>
              </w:rPr>
              <w:t>előző két nap személyes megfigyeléseinek megbeszélése TCS-ben</w:t>
            </w:r>
          </w:p>
        </w:tc>
      </w:tr>
      <w:tr w:rsidR="00394FB3" w:rsidRPr="002B7A77" w:rsidTr="00394FB3">
        <w:tc>
          <w:tcPr>
            <w:tcW w:w="123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Sorszám</w:t>
            </w:r>
          </w:p>
        </w:tc>
        <w:tc>
          <w:tcPr>
            <w:tcW w:w="6279"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Feladat lépései</w:t>
            </w:r>
          </w:p>
        </w:tc>
        <w:tc>
          <w:tcPr>
            <w:tcW w:w="1203" w:type="dxa"/>
          </w:tcPr>
          <w:p w:rsidR="00394FB3" w:rsidRPr="002B7A77" w:rsidRDefault="00394FB3" w:rsidP="00394FB3">
            <w:pPr>
              <w:spacing w:after="0"/>
              <w:jc w:val="center"/>
              <w:rPr>
                <w:rFonts w:ascii="Arial" w:hAnsi="Arial" w:cs="Arial"/>
                <w:b/>
                <w:sz w:val="22"/>
              </w:rPr>
            </w:pPr>
            <w:r w:rsidRPr="002B7A77">
              <w:rPr>
                <w:rFonts w:ascii="Arial" w:hAnsi="Arial" w:cs="Arial"/>
                <w:b/>
                <w:sz w:val="22"/>
              </w:rPr>
              <w:t>Időigény</w:t>
            </w:r>
          </w:p>
        </w:tc>
      </w:tr>
      <w:tr w:rsidR="00394FB3" w:rsidRPr="002B7A77" w:rsidTr="00394FB3">
        <w:tc>
          <w:tcPr>
            <w:tcW w:w="1239" w:type="dxa"/>
          </w:tcPr>
          <w:p w:rsidR="00394FB3" w:rsidRPr="002B7A77" w:rsidRDefault="00394FB3" w:rsidP="00394FB3">
            <w:pPr>
              <w:numPr>
                <w:ilvl w:val="0"/>
                <w:numId w:val="24"/>
              </w:numPr>
              <w:spacing w:before="0" w:after="0"/>
              <w:jc w:val="center"/>
              <w:rPr>
                <w:rFonts w:ascii="Arial" w:hAnsi="Arial" w:cs="Arial"/>
                <w:sz w:val="22"/>
              </w:rPr>
            </w:pPr>
          </w:p>
        </w:tc>
        <w:tc>
          <w:tcPr>
            <w:tcW w:w="6279" w:type="dxa"/>
          </w:tcPr>
          <w:p w:rsidR="00394FB3" w:rsidRPr="002B7A77" w:rsidRDefault="00E459AB" w:rsidP="00E459AB">
            <w:pPr>
              <w:spacing w:after="0"/>
              <w:jc w:val="both"/>
              <w:rPr>
                <w:rFonts w:ascii="Arial" w:hAnsi="Arial" w:cs="Arial"/>
                <w:sz w:val="22"/>
              </w:rPr>
            </w:pPr>
            <w:r w:rsidRPr="002B7A77">
              <w:rPr>
                <w:rFonts w:ascii="Arial" w:hAnsi="Arial" w:cs="Arial"/>
                <w:sz w:val="22"/>
              </w:rPr>
              <w:t>Feladatkiadás</w:t>
            </w:r>
          </w:p>
        </w:tc>
        <w:tc>
          <w:tcPr>
            <w:tcW w:w="1203" w:type="dxa"/>
          </w:tcPr>
          <w:p w:rsidR="00394FB3" w:rsidRPr="002B7A77" w:rsidRDefault="00394FB3" w:rsidP="00394FB3">
            <w:pPr>
              <w:spacing w:after="0"/>
              <w:jc w:val="center"/>
              <w:rPr>
                <w:rFonts w:ascii="Arial" w:hAnsi="Arial" w:cs="Arial"/>
                <w:sz w:val="22"/>
              </w:rPr>
            </w:pPr>
            <w:r w:rsidRPr="002B7A77">
              <w:rPr>
                <w:rFonts w:ascii="Arial" w:hAnsi="Arial" w:cs="Arial"/>
                <w:sz w:val="22"/>
              </w:rPr>
              <w:t>5’</w:t>
            </w:r>
          </w:p>
        </w:tc>
      </w:tr>
      <w:tr w:rsidR="00394FB3" w:rsidRPr="002B7A77" w:rsidTr="00394FB3">
        <w:tc>
          <w:tcPr>
            <w:tcW w:w="1239" w:type="dxa"/>
          </w:tcPr>
          <w:p w:rsidR="00394FB3" w:rsidRPr="002B7A77" w:rsidRDefault="00394FB3" w:rsidP="00394FB3">
            <w:pPr>
              <w:numPr>
                <w:ilvl w:val="0"/>
                <w:numId w:val="24"/>
              </w:numPr>
              <w:spacing w:before="0" w:after="0"/>
              <w:jc w:val="center"/>
              <w:rPr>
                <w:rFonts w:ascii="Arial" w:hAnsi="Arial" w:cs="Arial"/>
                <w:sz w:val="22"/>
              </w:rPr>
            </w:pPr>
          </w:p>
        </w:tc>
        <w:tc>
          <w:tcPr>
            <w:tcW w:w="6279" w:type="dxa"/>
          </w:tcPr>
          <w:p w:rsidR="00394FB3" w:rsidRPr="002B7A77" w:rsidRDefault="00E459AB" w:rsidP="00394FB3">
            <w:pPr>
              <w:spacing w:after="0"/>
              <w:jc w:val="both"/>
              <w:rPr>
                <w:rFonts w:ascii="Arial" w:hAnsi="Arial" w:cs="Arial"/>
                <w:sz w:val="22"/>
              </w:rPr>
            </w:pPr>
            <w:r w:rsidRPr="002B7A77">
              <w:rPr>
                <w:rFonts w:ascii="Arial" w:hAnsi="Arial" w:cs="Arial"/>
                <w:sz w:val="22"/>
              </w:rPr>
              <w:t>Csoportmunka TCS-ben, a személyes tapasztalatok megfogalmazása. A pozitív és a negatív érzelmeket kiváltó okok azonosítása, egyéni viselkedések megbeszélése</w:t>
            </w:r>
          </w:p>
        </w:tc>
        <w:tc>
          <w:tcPr>
            <w:tcW w:w="1203" w:type="dxa"/>
          </w:tcPr>
          <w:p w:rsidR="00394FB3" w:rsidRPr="002B7A77" w:rsidRDefault="00E459AB" w:rsidP="00394FB3">
            <w:pPr>
              <w:spacing w:after="0"/>
              <w:jc w:val="center"/>
              <w:rPr>
                <w:rFonts w:ascii="Arial" w:hAnsi="Arial" w:cs="Arial"/>
                <w:sz w:val="22"/>
              </w:rPr>
            </w:pPr>
            <w:r w:rsidRPr="002B7A77">
              <w:rPr>
                <w:rFonts w:ascii="Arial" w:hAnsi="Arial" w:cs="Arial"/>
                <w:sz w:val="22"/>
              </w:rPr>
              <w:t>25</w:t>
            </w:r>
            <w:r w:rsidR="00394FB3" w:rsidRPr="002B7A77">
              <w:rPr>
                <w:rFonts w:ascii="Arial" w:hAnsi="Arial" w:cs="Arial"/>
                <w:sz w:val="22"/>
              </w:rPr>
              <w:t>’</w:t>
            </w: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Résztvevők</w:t>
            </w:r>
          </w:p>
          <w:p w:rsidR="00394FB3" w:rsidRPr="002B7A77" w:rsidRDefault="00394FB3" w:rsidP="00394FB3">
            <w:pPr>
              <w:spacing w:after="0"/>
              <w:rPr>
                <w:rFonts w:ascii="Arial" w:hAnsi="Arial" w:cs="Arial"/>
                <w:sz w:val="22"/>
              </w:rPr>
            </w:pPr>
            <w:r w:rsidRPr="002B7A77">
              <w:rPr>
                <w:rFonts w:ascii="Arial" w:hAnsi="Arial" w:cs="Arial"/>
                <w:sz w:val="22"/>
              </w:rPr>
              <w:t>Az ideális 16-20 fős csoport. Nagycsoportban is elvégezhető.</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Időigény</w:t>
            </w:r>
          </w:p>
          <w:p w:rsidR="00394FB3" w:rsidRPr="002B7A77" w:rsidRDefault="00E459AB" w:rsidP="00394FB3">
            <w:pPr>
              <w:spacing w:after="0"/>
              <w:rPr>
                <w:rFonts w:ascii="Arial" w:hAnsi="Arial" w:cs="Arial"/>
                <w:sz w:val="22"/>
              </w:rPr>
            </w:pPr>
            <w:r w:rsidRPr="002B7A77">
              <w:rPr>
                <w:rFonts w:ascii="Arial" w:hAnsi="Arial" w:cs="Arial"/>
                <w:sz w:val="22"/>
              </w:rPr>
              <w:t>3</w:t>
            </w:r>
            <w:r w:rsidR="00394FB3" w:rsidRPr="002B7A77">
              <w:rPr>
                <w:rFonts w:ascii="Arial" w:hAnsi="Arial" w:cs="Arial"/>
                <w:sz w:val="22"/>
              </w:rPr>
              <w:t>0 perc.</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Alkalmazási terület</w:t>
            </w:r>
          </w:p>
          <w:p w:rsidR="00394FB3" w:rsidRPr="002B7A77" w:rsidRDefault="00394FB3" w:rsidP="00394FB3">
            <w:pPr>
              <w:spacing w:after="0"/>
              <w:rPr>
                <w:rFonts w:ascii="Arial" w:hAnsi="Arial" w:cs="Arial"/>
                <w:sz w:val="22"/>
              </w:rPr>
            </w:pPr>
            <w:r w:rsidRPr="002B7A77">
              <w:rPr>
                <w:rFonts w:ascii="Arial" w:hAnsi="Arial" w:cs="Arial"/>
                <w:sz w:val="22"/>
              </w:rPr>
              <w:t>Érz</w:t>
            </w:r>
            <w:r w:rsidR="00E459AB" w:rsidRPr="002B7A77">
              <w:rPr>
                <w:rFonts w:ascii="Arial" w:hAnsi="Arial" w:cs="Arial"/>
                <w:sz w:val="22"/>
              </w:rPr>
              <w:t>elmek felismerésének fejlesztése</w:t>
            </w:r>
          </w:p>
          <w:p w:rsidR="00394FB3" w:rsidRPr="002B7A77" w:rsidRDefault="00394FB3" w:rsidP="00394FB3">
            <w:pPr>
              <w:spacing w:after="0"/>
              <w:rPr>
                <w:rFonts w:ascii="Arial" w:hAnsi="Arial" w:cs="Arial"/>
                <w:sz w:val="22"/>
              </w:rPr>
            </w:pP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Korlátok, javaslatok</w:t>
            </w:r>
          </w:p>
          <w:p w:rsidR="00394FB3" w:rsidRPr="002B7A77" w:rsidRDefault="00E459AB" w:rsidP="00394FB3">
            <w:pPr>
              <w:spacing w:after="0"/>
              <w:rPr>
                <w:rFonts w:ascii="Arial" w:hAnsi="Arial" w:cs="Arial"/>
                <w:sz w:val="22"/>
              </w:rPr>
            </w:pPr>
            <w:r w:rsidRPr="002B7A77">
              <w:rPr>
                <w:rFonts w:ascii="Arial" w:hAnsi="Arial" w:cs="Arial"/>
                <w:sz w:val="22"/>
              </w:rPr>
              <w:t>A TCS-ben elhangzott tapasztalatok plenáris bemutatását ennél a gyakorlatnál nem javasoljuk.</w:t>
            </w: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Eszközök</w:t>
            </w:r>
          </w:p>
          <w:p w:rsidR="00394FB3" w:rsidRPr="002B7A77" w:rsidRDefault="00E459AB" w:rsidP="00E459AB">
            <w:pPr>
              <w:tabs>
                <w:tab w:val="left" w:pos="2625"/>
              </w:tabs>
              <w:spacing w:after="0"/>
              <w:rPr>
                <w:rFonts w:ascii="Arial" w:hAnsi="Arial" w:cs="Arial"/>
                <w:sz w:val="22"/>
              </w:rPr>
            </w:pPr>
            <w:r w:rsidRPr="002B7A77">
              <w:rPr>
                <w:rFonts w:ascii="Arial" w:hAnsi="Arial" w:cs="Arial"/>
                <w:sz w:val="22"/>
              </w:rPr>
              <w:t>-</w:t>
            </w:r>
          </w:p>
        </w:tc>
      </w:tr>
      <w:tr w:rsidR="00394FB3" w:rsidRPr="002B7A77" w:rsidTr="00394FB3">
        <w:tc>
          <w:tcPr>
            <w:tcW w:w="8721" w:type="dxa"/>
            <w:gridSpan w:val="3"/>
          </w:tcPr>
          <w:p w:rsidR="00394FB3" w:rsidRPr="002B7A77" w:rsidRDefault="00394FB3" w:rsidP="00394FB3">
            <w:pPr>
              <w:spacing w:after="0"/>
              <w:rPr>
                <w:rFonts w:ascii="Arial" w:hAnsi="Arial" w:cs="Arial"/>
                <w:b/>
                <w:sz w:val="22"/>
              </w:rPr>
            </w:pPr>
            <w:r w:rsidRPr="002B7A77">
              <w:rPr>
                <w:rFonts w:ascii="Arial" w:hAnsi="Arial" w:cs="Arial"/>
                <w:b/>
                <w:sz w:val="22"/>
              </w:rPr>
              <w:t>Feladatkiadás – munkahelyi megfigyelés</w:t>
            </w:r>
          </w:p>
          <w:p w:rsidR="00394FB3" w:rsidRPr="002B7A77" w:rsidRDefault="00394FB3" w:rsidP="00394FB3">
            <w:pPr>
              <w:spacing w:after="0"/>
              <w:rPr>
                <w:rFonts w:ascii="Arial" w:hAnsi="Arial" w:cs="Arial"/>
                <w:b/>
                <w:sz w:val="22"/>
              </w:rPr>
            </w:pPr>
          </w:p>
        </w:tc>
      </w:tr>
    </w:tbl>
    <w:p w:rsidR="002B7A77" w:rsidRDefault="002B7A77" w:rsidP="008A3B51">
      <w:pPr>
        <w:pStyle w:val="Szneslista1jellszn1"/>
        <w:suppressAutoHyphens/>
        <w:spacing w:before="0" w:after="0"/>
        <w:rPr>
          <w:rFonts w:ascii="Arial" w:hAnsi="Arial" w:cs="Arial"/>
          <w:b/>
          <w:sz w:val="28"/>
          <w:szCs w:val="28"/>
        </w:rPr>
      </w:pPr>
    </w:p>
    <w:p w:rsidR="002B7A77" w:rsidRDefault="002B7A77">
      <w:pPr>
        <w:spacing w:before="0" w:after="0"/>
        <w:rPr>
          <w:rFonts w:ascii="Arial" w:hAnsi="Arial" w:cs="Arial"/>
          <w:b/>
          <w:sz w:val="28"/>
          <w:szCs w:val="28"/>
        </w:rPr>
      </w:pPr>
      <w:r>
        <w:rPr>
          <w:rFonts w:ascii="Arial" w:hAnsi="Arial" w:cs="Arial"/>
          <w:b/>
          <w:sz w:val="28"/>
          <w:szCs w:val="28"/>
        </w:rPr>
        <w:br w:type="page"/>
      </w:r>
    </w:p>
    <w:p w:rsidR="00394FB3" w:rsidRPr="008A3B51" w:rsidRDefault="00394FB3" w:rsidP="008A3B51">
      <w:pPr>
        <w:pStyle w:val="Szneslista1jellszn1"/>
        <w:suppressAutoHyphens/>
        <w:spacing w:before="0" w:after="0"/>
        <w:rPr>
          <w:rFonts w:ascii="Arial" w:hAnsi="Arial" w:cs="Arial"/>
          <w:b/>
          <w:sz w:val="28"/>
          <w:szCs w:val="28"/>
        </w:rPr>
      </w:pPr>
    </w:p>
    <w:p w:rsidR="008A3B51" w:rsidRPr="00181689" w:rsidRDefault="008A3B51" w:rsidP="008A3B51">
      <w:pPr>
        <w:pStyle w:val="Szneslista1jellszn1"/>
        <w:numPr>
          <w:ilvl w:val="0"/>
          <w:numId w:val="13"/>
        </w:numPr>
        <w:suppressAutoHyphens/>
        <w:spacing w:before="0" w:after="0"/>
        <w:rPr>
          <w:rFonts w:ascii="Arial" w:hAnsi="Arial" w:cs="Arial"/>
          <w:b/>
          <w:sz w:val="28"/>
          <w:szCs w:val="28"/>
        </w:rPr>
      </w:pPr>
      <w:r w:rsidRPr="00181689">
        <w:rPr>
          <w:rFonts w:ascii="Arial" w:hAnsi="Arial" w:cs="Arial"/>
          <w:b/>
          <w:sz w:val="28"/>
          <w:szCs w:val="28"/>
        </w:rPr>
        <w:t>Feladatlapok</w:t>
      </w:r>
    </w:p>
    <w:p w:rsidR="00181689" w:rsidRDefault="00181689"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8A3B51">
      <w:pPr>
        <w:pStyle w:val="Szneslista1jellszn1"/>
        <w:suppressAutoHyphens/>
        <w:spacing w:before="0" w:after="0"/>
        <w:ind w:left="0"/>
        <w:rPr>
          <w:rFonts w:ascii="Arial" w:hAnsi="Arial" w:cs="Arial"/>
          <w:b/>
          <w:sz w:val="28"/>
          <w:szCs w:val="28"/>
        </w:rPr>
      </w:pPr>
    </w:p>
    <w:p w:rsidR="00E447C2" w:rsidRDefault="00E447C2" w:rsidP="00E447C2">
      <w:pPr>
        <w:suppressAutoHyphens/>
        <w:spacing w:before="0" w:after="0"/>
        <w:ind w:left="360"/>
        <w:jc w:val="center"/>
        <w:rPr>
          <w:rFonts w:ascii="Arial" w:hAnsi="Arial" w:cs="Arial"/>
          <w:b/>
          <w:sz w:val="28"/>
          <w:szCs w:val="28"/>
        </w:rPr>
      </w:pPr>
    </w:p>
    <w:p w:rsidR="00E447C2" w:rsidRDefault="00E447C2" w:rsidP="00E447C2">
      <w:pPr>
        <w:tabs>
          <w:tab w:val="center" w:pos="4536"/>
          <w:tab w:val="left" w:pos="5940"/>
          <w:tab w:val="right" w:pos="9356"/>
        </w:tabs>
        <w:spacing w:after="0"/>
        <w:ind w:right="-2"/>
        <w:jc w:val="center"/>
        <w:rPr>
          <w:rFonts w:ascii="Verdana" w:hAnsi="Verdana" w:cs="Arial"/>
          <w:sz w:val="20"/>
          <w:szCs w:val="20"/>
        </w:rPr>
      </w:pPr>
      <w:r>
        <w:rPr>
          <w:rFonts w:ascii="Verdana" w:hAnsi="Verdana" w:cs="Arial"/>
          <w:sz w:val="20"/>
          <w:szCs w:val="20"/>
        </w:rPr>
        <w:t xml:space="preserve">A tananyagot készítette a </w:t>
      </w:r>
      <w:proofErr w:type="spellStart"/>
      <w:r>
        <w:rPr>
          <w:rFonts w:ascii="Verdana" w:hAnsi="Verdana" w:cs="Arial"/>
          <w:sz w:val="20"/>
          <w:szCs w:val="20"/>
        </w:rPr>
        <w:t>Konett</w:t>
      </w:r>
      <w:proofErr w:type="spellEnd"/>
      <w:r>
        <w:rPr>
          <w:rFonts w:ascii="Verdana" w:hAnsi="Verdana" w:cs="Arial"/>
          <w:sz w:val="20"/>
          <w:szCs w:val="20"/>
        </w:rPr>
        <w:t xml:space="preserve"> Team tananyaga alapján</w:t>
      </w:r>
    </w:p>
    <w:p w:rsidR="00E447C2" w:rsidRDefault="00E447C2" w:rsidP="00E447C2">
      <w:pPr>
        <w:tabs>
          <w:tab w:val="center" w:pos="4536"/>
          <w:tab w:val="left" w:pos="5940"/>
          <w:tab w:val="right" w:pos="9356"/>
        </w:tabs>
        <w:spacing w:after="0"/>
        <w:ind w:right="-2"/>
        <w:jc w:val="center"/>
        <w:rPr>
          <w:rFonts w:ascii="Verdana" w:hAnsi="Verdana" w:cs="Arial"/>
          <w:sz w:val="20"/>
          <w:szCs w:val="20"/>
        </w:rPr>
      </w:pPr>
      <w:proofErr w:type="gramStart"/>
      <w:r>
        <w:rPr>
          <w:rFonts w:ascii="Verdana" w:hAnsi="Verdana" w:cs="Arial"/>
          <w:sz w:val="20"/>
          <w:szCs w:val="20"/>
        </w:rPr>
        <w:t>a</w:t>
      </w:r>
      <w:proofErr w:type="gramEnd"/>
      <w:r>
        <w:rPr>
          <w:rFonts w:ascii="Verdana" w:hAnsi="Verdana" w:cs="Arial"/>
          <w:sz w:val="20"/>
          <w:szCs w:val="20"/>
        </w:rPr>
        <w:t xml:space="preserve"> TÁMOP-5.3.8</w:t>
      </w:r>
      <w:r w:rsidRPr="00AA7E92">
        <w:rPr>
          <w:rFonts w:ascii="Verdana" w:hAnsi="Verdana" w:cs="Arial"/>
          <w:sz w:val="20"/>
          <w:szCs w:val="20"/>
        </w:rPr>
        <w:t>-11/A1-2012-0001</w:t>
      </w:r>
      <w:r>
        <w:rPr>
          <w:rFonts w:ascii="Verdana" w:hAnsi="Verdana" w:cs="Arial"/>
          <w:sz w:val="20"/>
          <w:szCs w:val="20"/>
        </w:rPr>
        <w:t xml:space="preserve"> számú kiemelt projektet megvalósító konzorcium</w:t>
      </w:r>
    </w:p>
    <w:p w:rsidR="00E447C2" w:rsidRDefault="00E447C2" w:rsidP="00E447C2">
      <w:pPr>
        <w:tabs>
          <w:tab w:val="center" w:pos="4536"/>
          <w:tab w:val="left" w:pos="5940"/>
          <w:tab w:val="right" w:pos="9356"/>
        </w:tabs>
        <w:spacing w:after="0"/>
        <w:ind w:right="-2"/>
        <w:jc w:val="center"/>
        <w:rPr>
          <w:rFonts w:ascii="Verdana" w:hAnsi="Verdana" w:cs="Arial"/>
          <w:sz w:val="20"/>
          <w:szCs w:val="20"/>
        </w:rPr>
      </w:pPr>
    </w:p>
    <w:p w:rsidR="00E447C2" w:rsidRPr="00AA7E92" w:rsidRDefault="00E447C2" w:rsidP="00E447C2">
      <w:pPr>
        <w:tabs>
          <w:tab w:val="center" w:pos="4536"/>
          <w:tab w:val="left" w:pos="5940"/>
          <w:tab w:val="right" w:pos="9356"/>
        </w:tabs>
        <w:spacing w:after="0"/>
        <w:ind w:right="-2"/>
        <w:jc w:val="center"/>
        <w:rPr>
          <w:rFonts w:ascii="Verdana" w:hAnsi="Verdana" w:cs="Arial"/>
          <w:sz w:val="20"/>
          <w:szCs w:val="20"/>
        </w:rPr>
      </w:pPr>
    </w:p>
    <w:p w:rsidR="00E447C2" w:rsidRPr="00AC7427" w:rsidRDefault="00E447C2" w:rsidP="00E447C2">
      <w:pPr>
        <w:tabs>
          <w:tab w:val="center" w:pos="4536"/>
          <w:tab w:val="left" w:pos="5940"/>
          <w:tab w:val="right" w:pos="9356"/>
        </w:tabs>
        <w:spacing w:after="0"/>
        <w:ind w:right="-2"/>
        <w:jc w:val="center"/>
        <w:rPr>
          <w:rFonts w:ascii="Verdana" w:hAnsi="Verdana" w:cs="Arial"/>
          <w:sz w:val="20"/>
          <w:szCs w:val="20"/>
        </w:rPr>
      </w:pPr>
    </w:p>
    <w:p w:rsidR="00E447C2" w:rsidRPr="00AC7427" w:rsidRDefault="00E447C2" w:rsidP="00E447C2">
      <w:pPr>
        <w:tabs>
          <w:tab w:val="center" w:pos="4536"/>
          <w:tab w:val="left" w:pos="5940"/>
          <w:tab w:val="right" w:pos="9356"/>
        </w:tabs>
        <w:spacing w:after="0"/>
        <w:ind w:right="-2"/>
        <w:jc w:val="center"/>
        <w:rPr>
          <w:rFonts w:ascii="Verdana" w:hAnsi="Verdana" w:cs="Arial"/>
          <w:sz w:val="20"/>
          <w:szCs w:val="20"/>
        </w:rPr>
      </w:pPr>
      <w:r>
        <w:rPr>
          <w:noProof/>
        </w:rPr>
        <w:drawing>
          <wp:inline distT="0" distB="0" distL="0" distR="0" wp14:anchorId="273E8ED7" wp14:editId="25FA8D46">
            <wp:extent cx="738994" cy="862502"/>
            <wp:effectExtent l="0" t="0" r="4445" b="0"/>
            <wp:docPr id="1031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 name="Kép 3"/>
                    <pic:cNvPicPr>
                      <a:picLocks noChangeAspect="1" noChangeArrowheads="1"/>
                    </pic:cNvPicPr>
                  </pic:nvPicPr>
                  <pic:blipFill>
                    <a:blip r:embed="rId19" cstate="print"/>
                    <a:srcRect/>
                    <a:stretch>
                      <a:fillRect/>
                    </a:stretch>
                  </pic:blipFill>
                  <pic:spPr bwMode="auto">
                    <a:xfrm>
                      <a:off x="0" y="0"/>
                      <a:ext cx="738994" cy="862502"/>
                    </a:xfrm>
                    <a:prstGeom prst="rect">
                      <a:avLst/>
                    </a:prstGeom>
                    <a:noFill/>
                    <a:ln w="9525">
                      <a:noFill/>
                      <a:miter lim="800000"/>
                      <a:headEnd/>
                      <a:tailEnd/>
                    </a:ln>
                  </pic:spPr>
                </pic:pic>
              </a:graphicData>
            </a:graphic>
          </wp:inline>
        </w:drawing>
      </w:r>
    </w:p>
    <w:p w:rsidR="00E447C2" w:rsidRPr="00AC7427" w:rsidRDefault="00E447C2" w:rsidP="00E447C2">
      <w:pPr>
        <w:tabs>
          <w:tab w:val="center" w:pos="4536"/>
          <w:tab w:val="left" w:pos="5940"/>
          <w:tab w:val="right" w:pos="9356"/>
        </w:tabs>
        <w:spacing w:after="0"/>
        <w:ind w:right="-2"/>
        <w:jc w:val="center"/>
        <w:rPr>
          <w:rFonts w:ascii="Verdana" w:hAnsi="Verdana" w:cs="Arial"/>
          <w:sz w:val="20"/>
          <w:szCs w:val="20"/>
        </w:rPr>
      </w:pPr>
    </w:p>
    <w:p w:rsidR="00E447C2" w:rsidRPr="008A3B51" w:rsidRDefault="00E447C2" w:rsidP="008A3B51">
      <w:pPr>
        <w:pStyle w:val="Szneslista1jellszn1"/>
        <w:suppressAutoHyphens/>
        <w:spacing w:before="0" w:after="0"/>
        <w:ind w:left="0"/>
        <w:rPr>
          <w:rFonts w:ascii="Arial" w:hAnsi="Arial" w:cs="Arial"/>
          <w:b/>
          <w:sz w:val="28"/>
          <w:szCs w:val="28"/>
        </w:rPr>
      </w:pPr>
    </w:p>
    <w:sectPr w:rsidR="00E447C2" w:rsidRPr="008A3B51" w:rsidSect="00236BAA">
      <w:headerReference w:type="default" r:id="rId20"/>
      <w:footerReference w:type="default" r:id="rId21"/>
      <w:pgSz w:w="11907" w:h="16840" w:code="9"/>
      <w:pgMar w:top="1985" w:right="1701" w:bottom="1701" w:left="1701" w:header="737"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25D" w:rsidRDefault="0095425D" w:rsidP="00FE52DA">
      <w:pPr>
        <w:spacing w:after="0"/>
      </w:pPr>
      <w:r>
        <w:separator/>
      </w:r>
    </w:p>
  </w:endnote>
  <w:endnote w:type="continuationSeparator" w:id="0">
    <w:p w:rsidR="0095425D" w:rsidRDefault="0095425D" w:rsidP="00FE52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EE"/>
    <w:family w:val="roman"/>
    <w:pitch w:val="variable"/>
    <w:sig w:usb0="E0002AFF" w:usb1="C0007841"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BAA" w:rsidRDefault="00236BAA">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927334"/>
      <w:docPartObj>
        <w:docPartGallery w:val="Page Numbers (Bottom of Page)"/>
        <w:docPartUnique/>
      </w:docPartObj>
    </w:sdtPr>
    <w:sdtEndPr/>
    <w:sdtContent>
      <w:p w:rsidR="00C91379" w:rsidRDefault="00236BAA">
        <w:pPr>
          <w:pStyle w:val="llb"/>
          <w:jc w:val="center"/>
        </w:pPr>
        <w:r>
          <w:rPr>
            <w:noProof/>
          </w:rPr>
          <w:drawing>
            <wp:anchor distT="0" distB="0" distL="114300" distR="114300" simplePos="0" relativeHeight="251676672" behindDoc="1" locked="0" layoutInCell="1" allowOverlap="1" wp14:anchorId="1A89B22B" wp14:editId="2F84CBBA">
              <wp:simplePos x="0" y="0"/>
              <wp:positionH relativeFrom="column">
                <wp:posOffset>3206115</wp:posOffset>
              </wp:positionH>
              <wp:positionV relativeFrom="paragraph">
                <wp:posOffset>-434340</wp:posOffset>
              </wp:positionV>
              <wp:extent cx="2885440" cy="914400"/>
              <wp:effectExtent l="0" t="0" r="0" b="0"/>
              <wp:wrapTight wrapText="bothSides">
                <wp:wrapPolygon edited="0">
                  <wp:start x="0" y="0"/>
                  <wp:lineTo x="0" y="21150"/>
                  <wp:lineTo x="21391" y="21150"/>
                  <wp:lineTo x="21391" y="0"/>
                  <wp:lineTo x="0" y="0"/>
                </wp:wrapPolygon>
              </wp:wrapTight>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440" cy="91440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91379">
          <w:rPr>
            <w:noProof/>
          </w:rPr>
          <w:t>2</w:t>
        </w:r>
        <w:r>
          <w:fldChar w:fldCharType="end"/>
        </w:r>
      </w:p>
      <w:p w:rsidR="00236BAA" w:rsidRDefault="00C91379">
        <w:pPr>
          <w:pStyle w:val="llb"/>
          <w:jc w:val="center"/>
        </w:pPr>
      </w:p>
    </w:sdtContent>
  </w:sdt>
  <w:p w:rsidR="0095425D" w:rsidRPr="00370E52" w:rsidRDefault="0095425D" w:rsidP="00753BCD">
    <w:pPr>
      <w:pStyle w:val="llb"/>
      <w:tabs>
        <w:tab w:val="clear" w:pos="4536"/>
        <w:tab w:val="clear" w:pos="9072"/>
        <w:tab w:val="center" w:pos="5387"/>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BAA" w:rsidRDefault="00236BAA">
    <w:pPr>
      <w:pStyle w:val="llb"/>
    </w:pPr>
    <w:r>
      <w:rPr>
        <w:noProof/>
      </w:rPr>
      <w:drawing>
        <wp:anchor distT="0" distB="0" distL="114300" distR="114300" simplePos="0" relativeHeight="251675648" behindDoc="1" locked="0" layoutInCell="1" allowOverlap="1" wp14:anchorId="66236CCD" wp14:editId="7811ED07">
          <wp:simplePos x="0" y="0"/>
          <wp:positionH relativeFrom="column">
            <wp:posOffset>3027680</wp:posOffset>
          </wp:positionH>
          <wp:positionV relativeFrom="paragraph">
            <wp:posOffset>-695325</wp:posOffset>
          </wp:positionV>
          <wp:extent cx="2885440" cy="914400"/>
          <wp:effectExtent l="0" t="0" r="0" b="0"/>
          <wp:wrapTight wrapText="bothSides">
            <wp:wrapPolygon edited="0">
              <wp:start x="0" y="0"/>
              <wp:lineTo x="0" y="21150"/>
              <wp:lineTo x="21391" y="21150"/>
              <wp:lineTo x="21391" y="0"/>
              <wp:lineTo x="0" y="0"/>
            </wp:wrapPolygon>
          </wp:wrapTight>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440" cy="914400"/>
                  </a:xfrm>
                  <a:prstGeom prst="rect">
                    <a:avLst/>
                  </a:prstGeom>
                  <a:noFill/>
                </pic:spPr>
              </pic:pic>
            </a:graphicData>
          </a:graphic>
          <wp14:sizeRelH relativeFrom="page">
            <wp14:pctWidth>0</wp14:pctWidth>
          </wp14:sizeRelH>
          <wp14:sizeRelV relativeFrom="page">
            <wp14:pctHeight>0</wp14:pctHeight>
          </wp14:sizeRelV>
        </wp:anchor>
      </w:drawing>
    </w:r>
  </w:p>
  <w:p w:rsidR="00236BAA" w:rsidRDefault="00236BAA">
    <w:pPr>
      <w:pStyle w:val="ll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3529628"/>
      <w:docPartObj>
        <w:docPartGallery w:val="Page Numbers (Bottom of Page)"/>
        <w:docPartUnique/>
      </w:docPartObj>
    </w:sdtPr>
    <w:sdtEndPr/>
    <w:sdtContent>
      <w:p w:rsidR="00C91379" w:rsidRDefault="00236BAA">
        <w:pPr>
          <w:pStyle w:val="llb"/>
          <w:jc w:val="center"/>
        </w:pPr>
        <w:r>
          <w:rPr>
            <w:noProof/>
          </w:rPr>
          <w:drawing>
            <wp:anchor distT="0" distB="0" distL="114300" distR="114300" simplePos="0" relativeHeight="251682816" behindDoc="1" locked="0" layoutInCell="1" allowOverlap="1" wp14:anchorId="0BF12024" wp14:editId="3C6AAAB1">
              <wp:simplePos x="0" y="0"/>
              <wp:positionH relativeFrom="column">
                <wp:posOffset>6257290</wp:posOffset>
              </wp:positionH>
              <wp:positionV relativeFrom="paragraph">
                <wp:posOffset>-410845</wp:posOffset>
              </wp:positionV>
              <wp:extent cx="2885440" cy="914400"/>
              <wp:effectExtent l="0" t="0" r="0" b="0"/>
              <wp:wrapTight wrapText="bothSides">
                <wp:wrapPolygon edited="0">
                  <wp:start x="0" y="0"/>
                  <wp:lineTo x="0" y="21150"/>
                  <wp:lineTo x="21391" y="21150"/>
                  <wp:lineTo x="21391" y="0"/>
                  <wp:lineTo x="0" y="0"/>
                </wp:wrapPolygon>
              </wp:wrapTight>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440" cy="914400"/>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C91379">
          <w:rPr>
            <w:noProof/>
          </w:rPr>
          <w:t>6</w:t>
        </w:r>
        <w:r>
          <w:fldChar w:fldCharType="end"/>
        </w:r>
      </w:p>
      <w:p w:rsidR="00236BAA" w:rsidRDefault="00C91379">
        <w:pPr>
          <w:pStyle w:val="llb"/>
          <w:jc w:val="center"/>
        </w:pPr>
      </w:p>
    </w:sdtContent>
  </w:sdt>
  <w:p w:rsidR="00236BAA" w:rsidRPr="00370E52" w:rsidRDefault="00236BAA" w:rsidP="00753BCD">
    <w:pPr>
      <w:pStyle w:val="llb"/>
      <w:tabs>
        <w:tab w:val="clear" w:pos="4536"/>
        <w:tab w:val="clear" w:pos="9072"/>
        <w:tab w:val="center" w:pos="5387"/>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8103113"/>
      <w:docPartObj>
        <w:docPartGallery w:val="Page Numbers (Bottom of Page)"/>
        <w:docPartUnique/>
      </w:docPartObj>
    </w:sdtPr>
    <w:sdtEndPr/>
    <w:sdtContent>
      <w:bookmarkStart w:id="14" w:name="_GoBack" w:displacedByCustomXml="prev"/>
      <w:p w:rsidR="00C91379" w:rsidRDefault="00236BAA">
        <w:pPr>
          <w:pStyle w:val="llb"/>
          <w:jc w:val="center"/>
        </w:pPr>
        <w:r>
          <w:rPr>
            <w:noProof/>
          </w:rPr>
          <w:drawing>
            <wp:anchor distT="0" distB="0" distL="114300" distR="114300" simplePos="0" relativeHeight="251688960" behindDoc="1" locked="0" layoutInCell="1" allowOverlap="1" wp14:anchorId="1C5988A3" wp14:editId="31DBA58A">
              <wp:simplePos x="0" y="0"/>
              <wp:positionH relativeFrom="column">
                <wp:posOffset>3333750</wp:posOffset>
              </wp:positionH>
              <wp:positionV relativeFrom="paragraph">
                <wp:posOffset>-410845</wp:posOffset>
              </wp:positionV>
              <wp:extent cx="2885440" cy="914400"/>
              <wp:effectExtent l="0" t="0" r="0" b="0"/>
              <wp:wrapTight wrapText="bothSides">
                <wp:wrapPolygon edited="0">
                  <wp:start x="0" y="0"/>
                  <wp:lineTo x="0" y="21150"/>
                  <wp:lineTo x="21391" y="21150"/>
                  <wp:lineTo x="21391" y="0"/>
                  <wp:lineTo x="0" y="0"/>
                </wp:wrapPolygon>
              </wp:wrapTight>
              <wp:docPr id="10312" name="Kép 1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440" cy="914400"/>
                      </a:xfrm>
                      <a:prstGeom prst="rect">
                        <a:avLst/>
                      </a:prstGeom>
                      <a:noFill/>
                    </pic:spPr>
                  </pic:pic>
                </a:graphicData>
              </a:graphic>
              <wp14:sizeRelH relativeFrom="page">
                <wp14:pctWidth>0</wp14:pctWidth>
              </wp14:sizeRelH>
              <wp14:sizeRelV relativeFrom="page">
                <wp14:pctHeight>0</wp14:pctHeight>
              </wp14:sizeRelV>
            </wp:anchor>
          </w:drawing>
        </w:r>
        <w:bookmarkEnd w:id="14"/>
        <w:r>
          <w:fldChar w:fldCharType="begin"/>
        </w:r>
        <w:r>
          <w:instrText>PAGE   \* MERGEFORMAT</w:instrText>
        </w:r>
        <w:r>
          <w:fldChar w:fldCharType="separate"/>
        </w:r>
        <w:r w:rsidR="00C91379">
          <w:rPr>
            <w:noProof/>
          </w:rPr>
          <w:t>7</w:t>
        </w:r>
        <w:r>
          <w:fldChar w:fldCharType="end"/>
        </w:r>
      </w:p>
      <w:p w:rsidR="00236BAA" w:rsidRDefault="00C91379">
        <w:pPr>
          <w:pStyle w:val="llb"/>
          <w:jc w:val="center"/>
        </w:pPr>
      </w:p>
    </w:sdtContent>
  </w:sdt>
  <w:p w:rsidR="00236BAA" w:rsidRPr="00370E52" w:rsidRDefault="00236BAA" w:rsidP="00753BCD">
    <w:pPr>
      <w:pStyle w:val="llb"/>
      <w:tabs>
        <w:tab w:val="clear" w:pos="4536"/>
        <w:tab w:val="clear" w:pos="9072"/>
        <w:tab w:val="center" w:pos="538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25D" w:rsidRDefault="0095425D" w:rsidP="00FE52DA">
      <w:pPr>
        <w:spacing w:after="0"/>
      </w:pPr>
      <w:r>
        <w:separator/>
      </w:r>
    </w:p>
  </w:footnote>
  <w:footnote w:type="continuationSeparator" w:id="0">
    <w:p w:rsidR="0095425D" w:rsidRDefault="0095425D" w:rsidP="00FE52D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BAA" w:rsidRDefault="00236BAA">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25D" w:rsidRPr="00236BAA" w:rsidRDefault="00236BAA" w:rsidP="00236BAA">
    <w:pPr>
      <w:pStyle w:val="lfej"/>
      <w:rPr>
        <w:rFonts w:cs="Arial"/>
        <w:b/>
        <w:color w:val="7F7F7F"/>
        <w:sz w:val="28"/>
        <w:szCs w:val="28"/>
      </w:rPr>
    </w:pPr>
    <w:r>
      <w:rPr>
        <w:noProof/>
      </w:rPr>
      <w:drawing>
        <wp:anchor distT="0" distB="0" distL="114300" distR="114300" simplePos="0" relativeHeight="251668480" behindDoc="0" locked="0" layoutInCell="1" allowOverlap="1" wp14:anchorId="416321A6" wp14:editId="130EAEE8">
          <wp:simplePos x="0" y="0"/>
          <wp:positionH relativeFrom="column">
            <wp:posOffset>-813435</wp:posOffset>
          </wp:positionH>
          <wp:positionV relativeFrom="paragraph">
            <wp:posOffset>7620</wp:posOffset>
          </wp:positionV>
          <wp:extent cx="965835" cy="594995"/>
          <wp:effectExtent l="0" t="0" r="5715" b="0"/>
          <wp:wrapSquare wrapText="bothSides"/>
          <wp:docPr id="7" name="Kép 7"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3558A657" wp14:editId="24F229F4">
          <wp:simplePos x="0" y="0"/>
          <wp:positionH relativeFrom="column">
            <wp:posOffset>70485</wp:posOffset>
          </wp:positionH>
          <wp:positionV relativeFrom="paragraph">
            <wp:posOffset>59690</wp:posOffset>
          </wp:positionV>
          <wp:extent cx="895350" cy="481965"/>
          <wp:effectExtent l="0" t="0" r="0" b="0"/>
          <wp:wrapNone/>
          <wp:docPr id="6" name="Kép 6"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79404104" wp14:editId="310B2C51">
          <wp:simplePos x="0" y="0"/>
          <wp:positionH relativeFrom="column">
            <wp:posOffset>3996690</wp:posOffset>
          </wp:positionH>
          <wp:positionV relativeFrom="paragraph">
            <wp:posOffset>-114935</wp:posOffset>
          </wp:positionV>
          <wp:extent cx="2331720" cy="720090"/>
          <wp:effectExtent l="0" t="0" r="0" b="3810"/>
          <wp:wrapSquare wrapText="bothSides"/>
          <wp:docPr id="5" name="Kép 5"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14AFEEA1" wp14:editId="3C6249BD">
          <wp:extent cx="1080770" cy="368300"/>
          <wp:effectExtent l="0" t="0" r="508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r>
      <w:rPr>
        <w:noProof/>
      </w:rPr>
      <w:drawing>
        <wp:inline distT="0" distB="0" distL="0" distR="0" wp14:anchorId="21B3BACB" wp14:editId="0711BD24">
          <wp:extent cx="783590" cy="487045"/>
          <wp:effectExtent l="0" t="0" r="0" b="8255"/>
          <wp:docPr id="3" name="Kép 3"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3590" cy="487045"/>
                  </a:xfrm>
                  <a:prstGeom prst="rect">
                    <a:avLst/>
                  </a:prstGeom>
                  <a:noFill/>
                  <a:ln>
                    <a:noFill/>
                  </a:ln>
                </pic:spPr>
              </pic:pic>
            </a:graphicData>
          </a:graphic>
        </wp:inline>
      </w:drawing>
    </w:r>
    <w:r>
      <w:rPr>
        <w:noProof/>
      </w:rPr>
      <w:drawing>
        <wp:inline distT="0" distB="0" distL="0" distR="0" wp14:anchorId="4E91B4D1" wp14:editId="46D28C3E">
          <wp:extent cx="1080770" cy="368300"/>
          <wp:effectExtent l="0" t="0" r="508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BAA" w:rsidRPr="00236BAA" w:rsidRDefault="00236BAA">
    <w:pPr>
      <w:pStyle w:val="lfej"/>
      <w:rPr>
        <w:rFonts w:cs="Arial"/>
        <w:b/>
        <w:color w:val="7F7F7F"/>
        <w:sz w:val="28"/>
        <w:szCs w:val="28"/>
      </w:rPr>
    </w:pPr>
    <w:r>
      <w:rPr>
        <w:noProof/>
      </w:rPr>
      <w:drawing>
        <wp:anchor distT="0" distB="0" distL="114300" distR="114300" simplePos="0" relativeHeight="251672576" behindDoc="0" locked="0" layoutInCell="1" allowOverlap="1" wp14:anchorId="165B09F5" wp14:editId="3D99B0E7">
          <wp:simplePos x="0" y="0"/>
          <wp:positionH relativeFrom="column">
            <wp:posOffset>-813435</wp:posOffset>
          </wp:positionH>
          <wp:positionV relativeFrom="paragraph">
            <wp:posOffset>7620</wp:posOffset>
          </wp:positionV>
          <wp:extent cx="965835" cy="594995"/>
          <wp:effectExtent l="0" t="0" r="5715" b="0"/>
          <wp:wrapSquare wrapText="bothSides"/>
          <wp:docPr id="8" name="Kép 8"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4C2470E6" wp14:editId="2D0BFF5F">
          <wp:simplePos x="0" y="0"/>
          <wp:positionH relativeFrom="column">
            <wp:posOffset>70485</wp:posOffset>
          </wp:positionH>
          <wp:positionV relativeFrom="paragraph">
            <wp:posOffset>59690</wp:posOffset>
          </wp:positionV>
          <wp:extent cx="895350" cy="481965"/>
          <wp:effectExtent l="0" t="0" r="0" b="0"/>
          <wp:wrapNone/>
          <wp:docPr id="10" name="Kép 10"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4050B4DB" wp14:editId="73370B20">
          <wp:simplePos x="0" y="0"/>
          <wp:positionH relativeFrom="column">
            <wp:posOffset>3996690</wp:posOffset>
          </wp:positionH>
          <wp:positionV relativeFrom="paragraph">
            <wp:posOffset>-114935</wp:posOffset>
          </wp:positionV>
          <wp:extent cx="2331720" cy="720090"/>
          <wp:effectExtent l="0" t="0" r="0" b="3810"/>
          <wp:wrapSquare wrapText="bothSides"/>
          <wp:docPr id="11" name="Kép 11"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21B2B51A" wp14:editId="5FDA5E44">
          <wp:extent cx="1080770" cy="368300"/>
          <wp:effectExtent l="0" t="0" r="508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r>
      <w:rPr>
        <w:noProof/>
      </w:rPr>
      <w:drawing>
        <wp:inline distT="0" distB="0" distL="0" distR="0" wp14:anchorId="575F3CE7" wp14:editId="7BB060D3">
          <wp:extent cx="783590" cy="487045"/>
          <wp:effectExtent l="0" t="0" r="0" b="8255"/>
          <wp:docPr id="17" name="Kép 17"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3590" cy="487045"/>
                  </a:xfrm>
                  <a:prstGeom prst="rect">
                    <a:avLst/>
                  </a:prstGeom>
                  <a:noFill/>
                  <a:ln>
                    <a:noFill/>
                  </a:ln>
                </pic:spPr>
              </pic:pic>
            </a:graphicData>
          </a:graphic>
        </wp:inline>
      </w:drawing>
    </w:r>
    <w:r>
      <w:rPr>
        <w:noProof/>
      </w:rPr>
      <w:drawing>
        <wp:inline distT="0" distB="0" distL="0" distR="0" wp14:anchorId="387F88F9" wp14:editId="0FB677ED">
          <wp:extent cx="1080770" cy="368300"/>
          <wp:effectExtent l="0" t="0" r="508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BAA" w:rsidRDefault="00236BAA" w:rsidP="00236BAA">
    <w:pPr>
      <w:pStyle w:val="lfej"/>
      <w:rPr>
        <w:rFonts w:cs="Arial"/>
        <w:b/>
        <w:color w:val="7F7F7F"/>
        <w:sz w:val="28"/>
        <w:szCs w:val="28"/>
      </w:rPr>
    </w:pPr>
    <w:r>
      <w:rPr>
        <w:noProof/>
      </w:rPr>
      <w:drawing>
        <wp:anchor distT="0" distB="0" distL="114300" distR="114300" simplePos="0" relativeHeight="251680768" behindDoc="1" locked="0" layoutInCell="1" allowOverlap="1" wp14:anchorId="7816B05E" wp14:editId="197907ED">
          <wp:simplePos x="0" y="0"/>
          <wp:positionH relativeFrom="column">
            <wp:posOffset>6496050</wp:posOffset>
          </wp:positionH>
          <wp:positionV relativeFrom="paragraph">
            <wp:posOffset>-111760</wp:posOffset>
          </wp:positionV>
          <wp:extent cx="2331720" cy="720090"/>
          <wp:effectExtent l="0" t="0" r="0" b="3810"/>
          <wp:wrapTight wrapText="bothSides">
            <wp:wrapPolygon edited="0">
              <wp:start x="0" y="0"/>
              <wp:lineTo x="0" y="21143"/>
              <wp:lineTo x="21353" y="21143"/>
              <wp:lineTo x="21353" y="0"/>
              <wp:lineTo x="0" y="0"/>
            </wp:wrapPolygon>
          </wp:wrapTight>
          <wp:docPr id="23" name="Kép 23"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14:anchorId="5331D9A7" wp14:editId="3A77AB3E">
          <wp:simplePos x="0" y="0"/>
          <wp:positionH relativeFrom="column">
            <wp:posOffset>-813435</wp:posOffset>
          </wp:positionH>
          <wp:positionV relativeFrom="paragraph">
            <wp:posOffset>7620</wp:posOffset>
          </wp:positionV>
          <wp:extent cx="965835" cy="594995"/>
          <wp:effectExtent l="0" t="0" r="5715" b="0"/>
          <wp:wrapSquare wrapText="bothSides"/>
          <wp:docPr id="21" name="Kép 21"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BF13F9E" wp14:editId="11225EED">
          <wp:simplePos x="0" y="0"/>
          <wp:positionH relativeFrom="column">
            <wp:posOffset>70485</wp:posOffset>
          </wp:positionH>
          <wp:positionV relativeFrom="paragraph">
            <wp:posOffset>59690</wp:posOffset>
          </wp:positionV>
          <wp:extent cx="895350" cy="481965"/>
          <wp:effectExtent l="0" t="0" r="0" b="0"/>
          <wp:wrapNone/>
          <wp:docPr id="22" name="Kép 22"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6EA06B5C" wp14:editId="1B438A48">
          <wp:extent cx="1080770" cy="368300"/>
          <wp:effectExtent l="0" t="0" r="5080"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r>
      <w:rPr>
        <w:noProof/>
      </w:rPr>
      <w:drawing>
        <wp:inline distT="0" distB="0" distL="0" distR="0" wp14:anchorId="091CA854" wp14:editId="2B724C86">
          <wp:extent cx="783590" cy="487045"/>
          <wp:effectExtent l="0" t="0" r="0" b="8255"/>
          <wp:docPr id="25" name="Kép 25"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3590" cy="487045"/>
                  </a:xfrm>
                  <a:prstGeom prst="rect">
                    <a:avLst/>
                  </a:prstGeom>
                  <a:noFill/>
                  <a:ln>
                    <a:noFill/>
                  </a:ln>
                </pic:spPr>
              </pic:pic>
            </a:graphicData>
          </a:graphic>
        </wp:inline>
      </w:drawing>
    </w:r>
    <w:r>
      <w:rPr>
        <w:noProof/>
      </w:rPr>
      <w:drawing>
        <wp:inline distT="0" distB="0" distL="0" distR="0" wp14:anchorId="5AEE7862" wp14:editId="098D414A">
          <wp:extent cx="1080770" cy="368300"/>
          <wp:effectExtent l="0" t="0" r="5080" b="0"/>
          <wp:docPr id="26"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p>
  <w:p w:rsidR="00236BAA" w:rsidRPr="00236BAA" w:rsidRDefault="00236BAA" w:rsidP="00236BAA">
    <w:pPr>
      <w:pStyle w:val="lfej"/>
      <w:rPr>
        <w:rFonts w:cs="Arial"/>
        <w:b/>
        <w:color w:val="7F7F7F"/>
        <w:sz w:val="28"/>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BAA" w:rsidRPr="00344765" w:rsidRDefault="00236BAA" w:rsidP="00236BAA">
    <w:pPr>
      <w:pStyle w:val="lfej"/>
      <w:rPr>
        <w:rFonts w:cs="Arial"/>
        <w:b/>
        <w:color w:val="7F7F7F"/>
        <w:sz w:val="28"/>
        <w:szCs w:val="28"/>
      </w:rPr>
    </w:pPr>
    <w:r>
      <w:rPr>
        <w:noProof/>
      </w:rPr>
      <w:drawing>
        <wp:anchor distT="0" distB="0" distL="114300" distR="114300" simplePos="0" relativeHeight="251684864" behindDoc="0" locked="0" layoutInCell="1" allowOverlap="1" wp14:anchorId="2FB1E093" wp14:editId="56012EE2">
          <wp:simplePos x="0" y="0"/>
          <wp:positionH relativeFrom="column">
            <wp:posOffset>-813435</wp:posOffset>
          </wp:positionH>
          <wp:positionV relativeFrom="paragraph">
            <wp:posOffset>7620</wp:posOffset>
          </wp:positionV>
          <wp:extent cx="965835" cy="594995"/>
          <wp:effectExtent l="0" t="0" r="5715" b="0"/>
          <wp:wrapSquare wrapText="bothSides"/>
          <wp:docPr id="10311" name="Kép 10311" descr="Leírás: Leírás: Leírás: Leírás: Leírás: Leírás: fsz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4" descr="Leírás: Leírás: Leírás: Leírás: Leírás: Leírás: fsz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83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888" behindDoc="0" locked="0" layoutInCell="1" allowOverlap="1" wp14:anchorId="067078E2" wp14:editId="23DA3558">
          <wp:simplePos x="0" y="0"/>
          <wp:positionH relativeFrom="column">
            <wp:posOffset>70485</wp:posOffset>
          </wp:positionH>
          <wp:positionV relativeFrom="paragraph">
            <wp:posOffset>59690</wp:posOffset>
          </wp:positionV>
          <wp:extent cx="895350" cy="481965"/>
          <wp:effectExtent l="0" t="0" r="0" b="0"/>
          <wp:wrapNone/>
          <wp:docPr id="10310" name="Kép 10310" descr="320x144_Uj_ERF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5" descr="320x144_Uj_ERFO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350" cy="4819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14:anchorId="053D3023" wp14:editId="176C66EA">
          <wp:simplePos x="0" y="0"/>
          <wp:positionH relativeFrom="column">
            <wp:posOffset>3996690</wp:posOffset>
          </wp:positionH>
          <wp:positionV relativeFrom="paragraph">
            <wp:posOffset>-114935</wp:posOffset>
          </wp:positionV>
          <wp:extent cx="2331720" cy="720090"/>
          <wp:effectExtent l="0" t="0" r="0" b="3810"/>
          <wp:wrapSquare wrapText="bothSides"/>
          <wp:docPr id="10309" name="Kép 10309" descr="USZT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45" descr="USZT_logo_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317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7F7F7F"/>
        <w:sz w:val="28"/>
        <w:szCs w:val="28"/>
      </w:rPr>
      <w:t xml:space="preserve">                     </w:t>
    </w:r>
    <w:r>
      <w:rPr>
        <w:noProof/>
      </w:rPr>
      <w:drawing>
        <wp:inline distT="0" distB="0" distL="0" distR="0" wp14:anchorId="34B4DB53" wp14:editId="194EE176">
          <wp:extent cx="1080770" cy="368300"/>
          <wp:effectExtent l="0" t="0" r="5080" b="0"/>
          <wp:docPr id="10308" name="Kép 1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r>
      <w:rPr>
        <w:noProof/>
      </w:rPr>
      <w:drawing>
        <wp:inline distT="0" distB="0" distL="0" distR="0" wp14:anchorId="022C2B56" wp14:editId="73872FF2">
          <wp:extent cx="783590" cy="487045"/>
          <wp:effectExtent l="0" t="0" r="0" b="8255"/>
          <wp:docPr id="10307" name="Kép 10307" descr="kezmu_logo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8" descr="kezmu_logo_"/>
                  <pic:cNvPicPr>
                    <a:picLocks noChangeAspect="1" noChangeArrowheads="1"/>
                  </pic:cNvPicPr>
                </pic:nvPicPr>
                <pic:blipFill>
                  <a:blip r:embed="rId5">
                    <a:extLst>
                      <a:ext uri="{28A0092B-C50C-407E-A947-70E740481C1C}">
                        <a14:useLocalDpi xmlns:a14="http://schemas.microsoft.com/office/drawing/2010/main" val="0"/>
                      </a:ext>
                    </a:extLst>
                  </a:blip>
                  <a:srcRect b="20308"/>
                  <a:stretch>
                    <a:fillRect/>
                  </a:stretch>
                </pic:blipFill>
                <pic:spPr bwMode="auto">
                  <a:xfrm>
                    <a:off x="0" y="0"/>
                    <a:ext cx="783590" cy="487045"/>
                  </a:xfrm>
                  <a:prstGeom prst="rect">
                    <a:avLst/>
                  </a:prstGeom>
                  <a:noFill/>
                  <a:ln>
                    <a:noFill/>
                  </a:ln>
                </pic:spPr>
              </pic:pic>
            </a:graphicData>
          </a:graphic>
        </wp:inline>
      </w:drawing>
    </w:r>
    <w:r>
      <w:rPr>
        <w:noProof/>
      </w:rPr>
      <w:drawing>
        <wp:inline distT="0" distB="0" distL="0" distR="0" wp14:anchorId="24474F7A" wp14:editId="5EC0CFC3">
          <wp:extent cx="1080770" cy="368300"/>
          <wp:effectExtent l="0" t="0" r="5080" b="0"/>
          <wp:docPr id="10306" name="Kép 1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0770" cy="368300"/>
                  </a:xfrm>
                  <a:prstGeom prst="rect">
                    <a:avLst/>
                  </a:prstGeom>
                  <a:noFill/>
                  <a:ln>
                    <a:noFill/>
                  </a:ln>
                </pic:spPr>
              </pic:pic>
            </a:graphicData>
          </a:graphic>
        </wp:inline>
      </w:drawing>
    </w:r>
  </w:p>
  <w:p w:rsidR="00236BAA" w:rsidRPr="00236BAA" w:rsidRDefault="00236BAA" w:rsidP="00236BAA">
    <w:pPr>
      <w:pStyle w:val="lfej"/>
      <w:rPr>
        <w:rFonts w:cs="Arial"/>
        <w:b/>
        <w:color w:val="7F7F7F"/>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A0ED64"/>
    <w:lvl w:ilvl="0">
      <w:start w:val="1"/>
      <w:numFmt w:val="decimal"/>
      <w:pStyle w:val="Szmozottlista5"/>
      <w:lvlText w:val="%1."/>
      <w:lvlJc w:val="left"/>
      <w:pPr>
        <w:tabs>
          <w:tab w:val="num" w:pos="1800"/>
        </w:tabs>
        <w:ind w:left="1800" w:hanging="360"/>
      </w:pPr>
      <w:rPr>
        <w:rFonts w:cs="Times New Roman"/>
      </w:rPr>
    </w:lvl>
  </w:abstractNum>
  <w:abstractNum w:abstractNumId="1">
    <w:nsid w:val="FFFFFF88"/>
    <w:multiLevelType w:val="singleLevel"/>
    <w:tmpl w:val="458EC9A6"/>
    <w:lvl w:ilvl="0">
      <w:start w:val="1"/>
      <w:numFmt w:val="decimal"/>
      <w:pStyle w:val="Szmozottlista"/>
      <w:lvlText w:val="%1."/>
      <w:lvlJc w:val="left"/>
      <w:pPr>
        <w:tabs>
          <w:tab w:val="num" w:pos="360"/>
        </w:tabs>
        <w:ind w:left="360" w:hanging="360"/>
      </w:pPr>
      <w:rPr>
        <w:rFonts w:cs="Times New Roman"/>
      </w:rPr>
    </w:lvl>
  </w:abstractNum>
  <w:abstractNum w:abstractNumId="2">
    <w:nsid w:val="00000005"/>
    <w:multiLevelType w:val="singleLevel"/>
    <w:tmpl w:val="6A98DFD8"/>
    <w:name w:val="WW8Num11"/>
    <w:lvl w:ilvl="0">
      <w:start w:val="1"/>
      <w:numFmt w:val="bullet"/>
      <w:lvlText w:val=""/>
      <w:lvlJc w:val="left"/>
      <w:pPr>
        <w:tabs>
          <w:tab w:val="num" w:pos="360"/>
        </w:tabs>
        <w:ind w:left="360" w:hanging="360"/>
      </w:pPr>
      <w:rPr>
        <w:rFonts w:ascii="Symbol" w:hAnsi="Symbol"/>
        <w:sz w:val="18"/>
        <w:szCs w:val="18"/>
      </w:rPr>
    </w:lvl>
  </w:abstractNum>
  <w:abstractNum w:abstractNumId="3">
    <w:nsid w:val="00000006"/>
    <w:multiLevelType w:val="singleLevel"/>
    <w:tmpl w:val="00000006"/>
    <w:name w:val="WW8Num12"/>
    <w:lvl w:ilvl="0">
      <w:start w:val="1"/>
      <w:numFmt w:val="bullet"/>
      <w:lvlText w:val=""/>
      <w:lvlJc w:val="left"/>
      <w:pPr>
        <w:tabs>
          <w:tab w:val="num" w:pos="720"/>
        </w:tabs>
        <w:ind w:left="720" w:hanging="360"/>
      </w:pPr>
      <w:rPr>
        <w:rFonts w:ascii="Wingdings" w:hAnsi="Wingdings"/>
      </w:rPr>
    </w:lvl>
  </w:abstractNum>
  <w:abstractNum w:abstractNumId="4">
    <w:nsid w:val="00000008"/>
    <w:multiLevelType w:val="multilevel"/>
    <w:tmpl w:val="00000008"/>
    <w:name w:val="WW8Num14"/>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160"/>
        </w:tabs>
        <w:ind w:left="2160" w:hanging="360"/>
      </w:pPr>
      <w:rPr>
        <w:rFonts w:ascii="Wingdings" w:hAnsi="Wingdings"/>
      </w:rPr>
    </w:lvl>
    <w:lvl w:ilvl="3">
      <w:start w:val="1062"/>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5">
    <w:nsid w:val="03FA4C1C"/>
    <w:multiLevelType w:val="hybridMultilevel"/>
    <w:tmpl w:val="CC5EC2A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110B0DD4"/>
    <w:multiLevelType w:val="hybridMultilevel"/>
    <w:tmpl w:val="FD2C46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2F869B5"/>
    <w:multiLevelType w:val="hybridMultilevel"/>
    <w:tmpl w:val="3FBA38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177771C7"/>
    <w:multiLevelType w:val="hybridMultilevel"/>
    <w:tmpl w:val="7C7C0068"/>
    <w:lvl w:ilvl="0" w:tplc="DFA427BE">
      <w:start w:val="1"/>
      <w:numFmt w:val="upperRoman"/>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F0E2133"/>
    <w:multiLevelType w:val="hybridMultilevel"/>
    <w:tmpl w:val="C16AA452"/>
    <w:lvl w:ilvl="0" w:tplc="B142BFAA">
      <w:start w:val="1"/>
      <w:numFmt w:val="bullet"/>
      <w:pStyle w:val="Felsorols2"/>
      <w:lvlText w:val=""/>
      <w:lvlJc w:val="left"/>
      <w:pPr>
        <w:tabs>
          <w:tab w:val="num" w:pos="1080"/>
        </w:tabs>
        <w:ind w:left="1080" w:hanging="360"/>
      </w:pPr>
      <w:rPr>
        <w:rFonts w:ascii="Symbol" w:hAnsi="Symbol" w:hint="default"/>
      </w:rPr>
    </w:lvl>
    <w:lvl w:ilvl="1" w:tplc="040E0019">
      <w:start w:val="1"/>
      <w:numFmt w:val="bullet"/>
      <w:lvlText w:val="o"/>
      <w:lvlJc w:val="left"/>
      <w:pPr>
        <w:tabs>
          <w:tab w:val="num" w:pos="1800"/>
        </w:tabs>
        <w:ind w:left="1800" w:hanging="360"/>
      </w:pPr>
      <w:rPr>
        <w:rFonts w:ascii="Courier New" w:hAnsi="Courier New" w:hint="default"/>
      </w:rPr>
    </w:lvl>
    <w:lvl w:ilvl="2" w:tplc="040E001B">
      <w:start w:val="1"/>
      <w:numFmt w:val="bullet"/>
      <w:lvlText w:val=""/>
      <w:lvlJc w:val="left"/>
      <w:pPr>
        <w:tabs>
          <w:tab w:val="num" w:pos="2520"/>
        </w:tabs>
        <w:ind w:left="2520" w:hanging="360"/>
      </w:pPr>
      <w:rPr>
        <w:rFonts w:ascii="Wingdings" w:hAnsi="Wingdings" w:hint="default"/>
      </w:rPr>
    </w:lvl>
    <w:lvl w:ilvl="3" w:tplc="040E000F">
      <w:start w:val="1"/>
      <w:numFmt w:val="bullet"/>
      <w:lvlText w:val=""/>
      <w:lvlJc w:val="left"/>
      <w:pPr>
        <w:tabs>
          <w:tab w:val="num" w:pos="3240"/>
        </w:tabs>
        <w:ind w:left="3240" w:hanging="360"/>
      </w:pPr>
      <w:rPr>
        <w:rFonts w:ascii="Symbol" w:hAnsi="Symbol" w:hint="default"/>
      </w:rPr>
    </w:lvl>
    <w:lvl w:ilvl="4" w:tplc="040E0019">
      <w:start w:val="1"/>
      <w:numFmt w:val="bullet"/>
      <w:lvlText w:val="o"/>
      <w:lvlJc w:val="left"/>
      <w:pPr>
        <w:tabs>
          <w:tab w:val="num" w:pos="3960"/>
        </w:tabs>
        <w:ind w:left="3960" w:hanging="360"/>
      </w:pPr>
      <w:rPr>
        <w:rFonts w:ascii="Courier New" w:hAnsi="Courier New" w:hint="default"/>
      </w:rPr>
    </w:lvl>
    <w:lvl w:ilvl="5" w:tplc="040E001B">
      <w:start w:val="1"/>
      <w:numFmt w:val="bullet"/>
      <w:lvlText w:val=""/>
      <w:lvlJc w:val="left"/>
      <w:pPr>
        <w:tabs>
          <w:tab w:val="num" w:pos="4680"/>
        </w:tabs>
        <w:ind w:left="4680" w:hanging="360"/>
      </w:pPr>
      <w:rPr>
        <w:rFonts w:ascii="Wingdings" w:hAnsi="Wingdings" w:hint="default"/>
      </w:rPr>
    </w:lvl>
    <w:lvl w:ilvl="6" w:tplc="040E000F">
      <w:start w:val="1"/>
      <w:numFmt w:val="bullet"/>
      <w:lvlText w:val=""/>
      <w:lvlJc w:val="left"/>
      <w:pPr>
        <w:tabs>
          <w:tab w:val="num" w:pos="5400"/>
        </w:tabs>
        <w:ind w:left="5400" w:hanging="360"/>
      </w:pPr>
      <w:rPr>
        <w:rFonts w:ascii="Symbol" w:hAnsi="Symbol" w:hint="default"/>
      </w:rPr>
    </w:lvl>
    <w:lvl w:ilvl="7" w:tplc="040E0019">
      <w:start w:val="1"/>
      <w:numFmt w:val="bullet"/>
      <w:lvlText w:val="o"/>
      <w:lvlJc w:val="left"/>
      <w:pPr>
        <w:tabs>
          <w:tab w:val="num" w:pos="6120"/>
        </w:tabs>
        <w:ind w:left="6120" w:hanging="360"/>
      </w:pPr>
      <w:rPr>
        <w:rFonts w:ascii="Courier New" w:hAnsi="Courier New" w:hint="default"/>
      </w:rPr>
    </w:lvl>
    <w:lvl w:ilvl="8" w:tplc="040E001B">
      <w:start w:val="1"/>
      <w:numFmt w:val="bullet"/>
      <w:lvlText w:val=""/>
      <w:lvlJc w:val="left"/>
      <w:pPr>
        <w:tabs>
          <w:tab w:val="num" w:pos="6840"/>
        </w:tabs>
        <w:ind w:left="6840" w:hanging="360"/>
      </w:pPr>
      <w:rPr>
        <w:rFonts w:ascii="Wingdings" w:hAnsi="Wingdings" w:hint="default"/>
      </w:rPr>
    </w:lvl>
  </w:abstractNum>
  <w:abstractNum w:abstractNumId="10">
    <w:nsid w:val="20756F7D"/>
    <w:multiLevelType w:val="hybridMultilevel"/>
    <w:tmpl w:val="29C82FB2"/>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4BF68FB"/>
    <w:multiLevelType w:val="hybridMultilevel"/>
    <w:tmpl w:val="433CC2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262B0737"/>
    <w:multiLevelType w:val="hybridMultilevel"/>
    <w:tmpl w:val="01FEE93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nsid w:val="28075CEA"/>
    <w:multiLevelType w:val="hybridMultilevel"/>
    <w:tmpl w:val="FD2C46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E8731EC"/>
    <w:multiLevelType w:val="hybridMultilevel"/>
    <w:tmpl w:val="A61061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322C7013"/>
    <w:multiLevelType w:val="hybridMultilevel"/>
    <w:tmpl w:val="BC98BB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6F288D"/>
    <w:multiLevelType w:val="hybridMultilevel"/>
    <w:tmpl w:val="DAF2F3C8"/>
    <w:lvl w:ilvl="0" w:tplc="040E0005">
      <w:start w:val="1"/>
      <w:numFmt w:val="bullet"/>
      <w:lvlText w:val=""/>
      <w:lvlJc w:val="left"/>
      <w:pPr>
        <w:ind w:left="720" w:hanging="360"/>
      </w:pPr>
      <w:rPr>
        <w:rFonts w:ascii="Wingdings" w:hAnsi="Wingdings" w:hint="default"/>
      </w:rPr>
    </w:lvl>
    <w:lvl w:ilvl="1" w:tplc="DC0A2A40">
      <w:numFmt w:val="bullet"/>
      <w:lvlText w:val="-"/>
      <w:lvlJc w:val="left"/>
      <w:pPr>
        <w:ind w:left="1440" w:hanging="360"/>
      </w:pPr>
      <w:rPr>
        <w:rFonts w:ascii="Times New Roman" w:eastAsia="Times New Roman" w:hAnsi="Times New Roman" w:cs="Times New Roman" w:hint="default"/>
      </w:rPr>
    </w:lvl>
    <w:lvl w:ilvl="2" w:tplc="CB9E240C">
      <w:numFmt w:val="bullet"/>
      <w:pStyle w:val="-Felsorols"/>
      <w:lvlText w:val="-"/>
      <w:lvlJc w:val="left"/>
      <w:pPr>
        <w:ind w:left="2160" w:hanging="360"/>
      </w:pPr>
      <w:rPr>
        <w:rFonts w:ascii="Times New Roman" w:eastAsia="Times New Roman" w:hAnsi="Times New Roman" w:cs="Times New Roman"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3DE11073"/>
    <w:multiLevelType w:val="hybridMultilevel"/>
    <w:tmpl w:val="FD2C46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E8E06F8"/>
    <w:multiLevelType w:val="hybridMultilevel"/>
    <w:tmpl w:val="13FC05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F0D06A3"/>
    <w:multiLevelType w:val="hybridMultilevel"/>
    <w:tmpl w:val="8F7ACC02"/>
    <w:lvl w:ilvl="0" w:tplc="263ADE4A">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42A73EBE"/>
    <w:multiLevelType w:val="hybridMultilevel"/>
    <w:tmpl w:val="79BEE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A267CD"/>
    <w:multiLevelType w:val="hybridMultilevel"/>
    <w:tmpl w:val="C3D41E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59473C25"/>
    <w:multiLevelType w:val="multilevel"/>
    <w:tmpl w:val="1A6854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nsid w:val="6AB56188"/>
    <w:multiLevelType w:val="hybridMultilevel"/>
    <w:tmpl w:val="D794F374"/>
    <w:lvl w:ilvl="0" w:tplc="374CBA90">
      <w:start w:val="19"/>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nsid w:val="6AB73A31"/>
    <w:multiLevelType w:val="hybridMultilevel"/>
    <w:tmpl w:val="FD2C46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70356449"/>
    <w:multiLevelType w:val="hybridMultilevel"/>
    <w:tmpl w:val="3560019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6">
    <w:nsid w:val="7095663B"/>
    <w:multiLevelType w:val="hybridMultilevel"/>
    <w:tmpl w:val="5D144DF6"/>
    <w:lvl w:ilvl="0" w:tplc="A044E560">
      <w:start w:val="1"/>
      <w:numFmt w:val="bullet"/>
      <w:pStyle w:val="FelsorA4szint"/>
      <w:lvlText w:val=""/>
      <w:lvlJc w:val="left"/>
      <w:pPr>
        <w:tabs>
          <w:tab w:val="num" w:pos="720"/>
        </w:tabs>
        <w:ind w:left="720" w:hanging="360"/>
      </w:pPr>
      <w:rPr>
        <w:rFonts w:ascii="Symbol" w:hAnsi="Symbol" w:hint="default"/>
      </w:rPr>
    </w:lvl>
    <w:lvl w:ilvl="1" w:tplc="1D3AC200">
      <w:start w:val="1"/>
      <w:numFmt w:val="bullet"/>
      <w:lvlText w:val="o"/>
      <w:lvlJc w:val="left"/>
      <w:pPr>
        <w:tabs>
          <w:tab w:val="num" w:pos="1440"/>
        </w:tabs>
        <w:ind w:left="1440" w:hanging="360"/>
      </w:pPr>
      <w:rPr>
        <w:rFonts w:ascii="Courier New" w:hAnsi="Courier New" w:hint="default"/>
      </w:rPr>
    </w:lvl>
    <w:lvl w:ilvl="2" w:tplc="31DE7736">
      <w:start w:val="1"/>
      <w:numFmt w:val="bullet"/>
      <w:lvlText w:val=""/>
      <w:lvlJc w:val="left"/>
      <w:pPr>
        <w:tabs>
          <w:tab w:val="num" w:pos="2160"/>
        </w:tabs>
        <w:ind w:left="2160" w:hanging="360"/>
      </w:pPr>
      <w:rPr>
        <w:rFonts w:ascii="Wingdings" w:hAnsi="Wingdings" w:hint="default"/>
      </w:rPr>
    </w:lvl>
    <w:lvl w:ilvl="3" w:tplc="F3302528">
      <w:start w:val="1"/>
      <w:numFmt w:val="bullet"/>
      <w:lvlText w:val=""/>
      <w:lvlJc w:val="left"/>
      <w:pPr>
        <w:tabs>
          <w:tab w:val="num" w:pos="2880"/>
        </w:tabs>
        <w:ind w:left="2880" w:hanging="360"/>
      </w:pPr>
      <w:rPr>
        <w:rFonts w:ascii="Symbol" w:hAnsi="Symbol" w:hint="default"/>
      </w:rPr>
    </w:lvl>
    <w:lvl w:ilvl="4" w:tplc="C88E9BE0">
      <w:start w:val="1"/>
      <w:numFmt w:val="bullet"/>
      <w:lvlText w:val="o"/>
      <w:lvlJc w:val="left"/>
      <w:pPr>
        <w:tabs>
          <w:tab w:val="num" w:pos="3600"/>
        </w:tabs>
        <w:ind w:left="3600" w:hanging="360"/>
      </w:pPr>
      <w:rPr>
        <w:rFonts w:ascii="Courier New" w:hAnsi="Courier New" w:hint="default"/>
      </w:rPr>
    </w:lvl>
    <w:lvl w:ilvl="5" w:tplc="5066E1D4">
      <w:start w:val="1"/>
      <w:numFmt w:val="bullet"/>
      <w:lvlText w:val=""/>
      <w:lvlJc w:val="left"/>
      <w:pPr>
        <w:tabs>
          <w:tab w:val="num" w:pos="4320"/>
        </w:tabs>
        <w:ind w:left="4320" w:hanging="360"/>
      </w:pPr>
      <w:rPr>
        <w:rFonts w:ascii="Wingdings" w:hAnsi="Wingdings" w:hint="default"/>
      </w:rPr>
    </w:lvl>
    <w:lvl w:ilvl="6" w:tplc="02D2A7AC">
      <w:start w:val="1"/>
      <w:numFmt w:val="bullet"/>
      <w:lvlText w:val=""/>
      <w:lvlJc w:val="left"/>
      <w:pPr>
        <w:tabs>
          <w:tab w:val="num" w:pos="5040"/>
        </w:tabs>
        <w:ind w:left="5040" w:hanging="360"/>
      </w:pPr>
      <w:rPr>
        <w:rFonts w:ascii="Symbol" w:hAnsi="Symbol" w:hint="default"/>
      </w:rPr>
    </w:lvl>
    <w:lvl w:ilvl="7" w:tplc="DEFE76CA">
      <w:start w:val="1"/>
      <w:numFmt w:val="bullet"/>
      <w:lvlText w:val="o"/>
      <w:lvlJc w:val="left"/>
      <w:pPr>
        <w:tabs>
          <w:tab w:val="num" w:pos="5760"/>
        </w:tabs>
        <w:ind w:left="5760" w:hanging="360"/>
      </w:pPr>
      <w:rPr>
        <w:rFonts w:ascii="Courier New" w:hAnsi="Courier New" w:hint="default"/>
      </w:rPr>
    </w:lvl>
    <w:lvl w:ilvl="8" w:tplc="C5A85B64">
      <w:start w:val="1"/>
      <w:numFmt w:val="bullet"/>
      <w:lvlText w:val=""/>
      <w:lvlJc w:val="left"/>
      <w:pPr>
        <w:tabs>
          <w:tab w:val="num" w:pos="6480"/>
        </w:tabs>
        <w:ind w:left="6480" w:hanging="360"/>
      </w:pPr>
      <w:rPr>
        <w:rFonts w:ascii="Wingdings" w:hAnsi="Wingdings" w:hint="default"/>
      </w:rPr>
    </w:lvl>
  </w:abstractNum>
  <w:abstractNum w:abstractNumId="27">
    <w:nsid w:val="72F60AC9"/>
    <w:multiLevelType w:val="hybridMultilevel"/>
    <w:tmpl w:val="FD2C461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7C047431"/>
    <w:multiLevelType w:val="hybridMultilevel"/>
    <w:tmpl w:val="89D640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7FFC28D5"/>
    <w:multiLevelType w:val="hybridMultilevel"/>
    <w:tmpl w:val="2ECE234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6"/>
  </w:num>
  <w:num w:numId="4">
    <w:abstractNumId w:val="9"/>
  </w:num>
  <w:num w:numId="5">
    <w:abstractNumId w:val="16"/>
  </w:num>
  <w:num w:numId="6">
    <w:abstractNumId w:val="8"/>
  </w:num>
  <w:num w:numId="7">
    <w:abstractNumId w:val="19"/>
  </w:num>
  <w:num w:numId="8">
    <w:abstractNumId w:val="25"/>
  </w:num>
  <w:num w:numId="9">
    <w:abstractNumId w:val="20"/>
  </w:num>
  <w:num w:numId="10">
    <w:abstractNumId w:val="14"/>
  </w:num>
  <w:num w:numId="11">
    <w:abstractNumId w:val="23"/>
  </w:num>
  <w:num w:numId="12">
    <w:abstractNumId w:val="15"/>
  </w:num>
  <w:num w:numId="13">
    <w:abstractNumId w:val="22"/>
  </w:num>
  <w:num w:numId="14">
    <w:abstractNumId w:val="10"/>
  </w:num>
  <w:num w:numId="15">
    <w:abstractNumId w:val="28"/>
  </w:num>
  <w:num w:numId="16">
    <w:abstractNumId w:val="12"/>
  </w:num>
  <w:num w:numId="17">
    <w:abstractNumId w:val="11"/>
  </w:num>
  <w:num w:numId="18">
    <w:abstractNumId w:val="18"/>
  </w:num>
  <w:num w:numId="19">
    <w:abstractNumId w:val="29"/>
  </w:num>
  <w:num w:numId="20">
    <w:abstractNumId w:val="6"/>
  </w:num>
  <w:num w:numId="21">
    <w:abstractNumId w:val="27"/>
  </w:num>
  <w:num w:numId="22">
    <w:abstractNumId w:val="24"/>
  </w:num>
  <w:num w:numId="23">
    <w:abstractNumId w:val="13"/>
  </w:num>
  <w:num w:numId="24">
    <w:abstractNumId w:val="17"/>
  </w:num>
  <w:num w:numId="25">
    <w:abstractNumId w:val="5"/>
  </w:num>
  <w:num w:numId="26">
    <w:abstractNumId w:val="21"/>
  </w:num>
  <w:num w:numId="2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documentProtection w:edit="readOnly" w:formatting="1" w:enforcement="0"/>
  <w:defaultTabStop w:val="708"/>
  <w:hyphenationZone w:val="425"/>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546"/>
    <w:rsid w:val="00006217"/>
    <w:rsid w:val="00006475"/>
    <w:rsid w:val="00007430"/>
    <w:rsid w:val="000144C7"/>
    <w:rsid w:val="000177DF"/>
    <w:rsid w:val="00023940"/>
    <w:rsid w:val="00027770"/>
    <w:rsid w:val="00033CB2"/>
    <w:rsid w:val="00037777"/>
    <w:rsid w:val="00040FB7"/>
    <w:rsid w:val="00043052"/>
    <w:rsid w:val="00050C27"/>
    <w:rsid w:val="00055EDC"/>
    <w:rsid w:val="00085EA2"/>
    <w:rsid w:val="000A55C6"/>
    <w:rsid w:val="000B70AD"/>
    <w:rsid w:val="000B7E3D"/>
    <w:rsid w:val="000C628C"/>
    <w:rsid w:val="000F1272"/>
    <w:rsid w:val="000F32A5"/>
    <w:rsid w:val="00101767"/>
    <w:rsid w:val="00103C03"/>
    <w:rsid w:val="00125142"/>
    <w:rsid w:val="001267D3"/>
    <w:rsid w:val="00130CE8"/>
    <w:rsid w:val="00131D35"/>
    <w:rsid w:val="00135BAF"/>
    <w:rsid w:val="00135F72"/>
    <w:rsid w:val="00137CDF"/>
    <w:rsid w:val="001515EF"/>
    <w:rsid w:val="001534C2"/>
    <w:rsid w:val="00160BA2"/>
    <w:rsid w:val="00165AEB"/>
    <w:rsid w:val="00170279"/>
    <w:rsid w:val="001713C1"/>
    <w:rsid w:val="001726E3"/>
    <w:rsid w:val="00173629"/>
    <w:rsid w:val="0017788B"/>
    <w:rsid w:val="00181689"/>
    <w:rsid w:val="001829BC"/>
    <w:rsid w:val="001832AA"/>
    <w:rsid w:val="00187265"/>
    <w:rsid w:val="00187D32"/>
    <w:rsid w:val="00196C85"/>
    <w:rsid w:val="001A0ECF"/>
    <w:rsid w:val="001A1368"/>
    <w:rsid w:val="001B4F16"/>
    <w:rsid w:val="001C14A0"/>
    <w:rsid w:val="001C455D"/>
    <w:rsid w:val="001C6B33"/>
    <w:rsid w:val="001E3B3C"/>
    <w:rsid w:val="001E7B44"/>
    <w:rsid w:val="00200ED2"/>
    <w:rsid w:val="0020485C"/>
    <w:rsid w:val="002061B4"/>
    <w:rsid w:val="00222B83"/>
    <w:rsid w:val="002307CD"/>
    <w:rsid w:val="00236BAA"/>
    <w:rsid w:val="00250C1D"/>
    <w:rsid w:val="00252DA0"/>
    <w:rsid w:val="00261CA6"/>
    <w:rsid w:val="00263969"/>
    <w:rsid w:val="00277A25"/>
    <w:rsid w:val="00285C5F"/>
    <w:rsid w:val="00292BAE"/>
    <w:rsid w:val="002A030F"/>
    <w:rsid w:val="002B7A77"/>
    <w:rsid w:val="002D5694"/>
    <w:rsid w:val="002D5D05"/>
    <w:rsid w:val="002E4C67"/>
    <w:rsid w:val="002F2626"/>
    <w:rsid w:val="002F4BAD"/>
    <w:rsid w:val="00306BB2"/>
    <w:rsid w:val="0031555A"/>
    <w:rsid w:val="003173DE"/>
    <w:rsid w:val="003205FD"/>
    <w:rsid w:val="00326171"/>
    <w:rsid w:val="00327BAA"/>
    <w:rsid w:val="00344765"/>
    <w:rsid w:val="003556D5"/>
    <w:rsid w:val="00356F09"/>
    <w:rsid w:val="0036290B"/>
    <w:rsid w:val="00362E7C"/>
    <w:rsid w:val="0036694D"/>
    <w:rsid w:val="00367267"/>
    <w:rsid w:val="00370E52"/>
    <w:rsid w:val="00374D5C"/>
    <w:rsid w:val="00394FB3"/>
    <w:rsid w:val="003A0E6F"/>
    <w:rsid w:val="003B2FDF"/>
    <w:rsid w:val="003B544B"/>
    <w:rsid w:val="003C0D4E"/>
    <w:rsid w:val="003D3985"/>
    <w:rsid w:val="003D41B2"/>
    <w:rsid w:val="003D6BB0"/>
    <w:rsid w:val="00402FD4"/>
    <w:rsid w:val="00403D3A"/>
    <w:rsid w:val="00422248"/>
    <w:rsid w:val="00426F19"/>
    <w:rsid w:val="0043370D"/>
    <w:rsid w:val="00445294"/>
    <w:rsid w:val="004530FB"/>
    <w:rsid w:val="004547DE"/>
    <w:rsid w:val="00455041"/>
    <w:rsid w:val="004562B3"/>
    <w:rsid w:val="00461728"/>
    <w:rsid w:val="00472A38"/>
    <w:rsid w:val="00472B9A"/>
    <w:rsid w:val="00474F5A"/>
    <w:rsid w:val="0049673E"/>
    <w:rsid w:val="004A1485"/>
    <w:rsid w:val="004A6178"/>
    <w:rsid w:val="004B0352"/>
    <w:rsid w:val="004B04AB"/>
    <w:rsid w:val="004C1F47"/>
    <w:rsid w:val="004D2648"/>
    <w:rsid w:val="004D7CD0"/>
    <w:rsid w:val="004E0052"/>
    <w:rsid w:val="004E3BEA"/>
    <w:rsid w:val="00500BC3"/>
    <w:rsid w:val="00524EF8"/>
    <w:rsid w:val="0052682E"/>
    <w:rsid w:val="0053403D"/>
    <w:rsid w:val="00542B28"/>
    <w:rsid w:val="00565185"/>
    <w:rsid w:val="00565E51"/>
    <w:rsid w:val="005721C8"/>
    <w:rsid w:val="0057525B"/>
    <w:rsid w:val="005761E9"/>
    <w:rsid w:val="00585166"/>
    <w:rsid w:val="00587EE6"/>
    <w:rsid w:val="005906F8"/>
    <w:rsid w:val="005918A8"/>
    <w:rsid w:val="00593596"/>
    <w:rsid w:val="005A1932"/>
    <w:rsid w:val="005B3B2F"/>
    <w:rsid w:val="005D5560"/>
    <w:rsid w:val="005E2981"/>
    <w:rsid w:val="005E2BDC"/>
    <w:rsid w:val="005E6051"/>
    <w:rsid w:val="005F5958"/>
    <w:rsid w:val="00602FA1"/>
    <w:rsid w:val="006110B7"/>
    <w:rsid w:val="00613C63"/>
    <w:rsid w:val="00615216"/>
    <w:rsid w:val="0063258C"/>
    <w:rsid w:val="00642EE3"/>
    <w:rsid w:val="00647200"/>
    <w:rsid w:val="00647264"/>
    <w:rsid w:val="00660335"/>
    <w:rsid w:val="006623E3"/>
    <w:rsid w:val="00664724"/>
    <w:rsid w:val="006762C9"/>
    <w:rsid w:val="006772B2"/>
    <w:rsid w:val="00680A9E"/>
    <w:rsid w:val="006865CF"/>
    <w:rsid w:val="006929F1"/>
    <w:rsid w:val="006A33B2"/>
    <w:rsid w:val="006B2E1F"/>
    <w:rsid w:val="006B76BA"/>
    <w:rsid w:val="006C17AD"/>
    <w:rsid w:val="006C1B95"/>
    <w:rsid w:val="006C627A"/>
    <w:rsid w:val="006F0C4E"/>
    <w:rsid w:val="006F602F"/>
    <w:rsid w:val="00700FD0"/>
    <w:rsid w:val="00702074"/>
    <w:rsid w:val="00705343"/>
    <w:rsid w:val="00725CEB"/>
    <w:rsid w:val="00730739"/>
    <w:rsid w:val="007324AF"/>
    <w:rsid w:val="0073470C"/>
    <w:rsid w:val="00753BCD"/>
    <w:rsid w:val="007608C4"/>
    <w:rsid w:val="00771F84"/>
    <w:rsid w:val="007825D1"/>
    <w:rsid w:val="007B6379"/>
    <w:rsid w:val="007C2713"/>
    <w:rsid w:val="007E6D65"/>
    <w:rsid w:val="007E7191"/>
    <w:rsid w:val="007F4CA9"/>
    <w:rsid w:val="00811030"/>
    <w:rsid w:val="008200C3"/>
    <w:rsid w:val="008222EF"/>
    <w:rsid w:val="00823CB4"/>
    <w:rsid w:val="00827AF3"/>
    <w:rsid w:val="008312EC"/>
    <w:rsid w:val="00833599"/>
    <w:rsid w:val="00834879"/>
    <w:rsid w:val="00850703"/>
    <w:rsid w:val="008507F7"/>
    <w:rsid w:val="0085574A"/>
    <w:rsid w:val="00856AC7"/>
    <w:rsid w:val="00857A44"/>
    <w:rsid w:val="00866253"/>
    <w:rsid w:val="008712C6"/>
    <w:rsid w:val="00875E32"/>
    <w:rsid w:val="00881600"/>
    <w:rsid w:val="00887A75"/>
    <w:rsid w:val="00895681"/>
    <w:rsid w:val="00897823"/>
    <w:rsid w:val="008A3B51"/>
    <w:rsid w:val="008B1F27"/>
    <w:rsid w:val="008C0FD4"/>
    <w:rsid w:val="008C1EA2"/>
    <w:rsid w:val="008C232B"/>
    <w:rsid w:val="008C73BA"/>
    <w:rsid w:val="008D5F53"/>
    <w:rsid w:val="0091432E"/>
    <w:rsid w:val="00920B4E"/>
    <w:rsid w:val="00921546"/>
    <w:rsid w:val="00921D4F"/>
    <w:rsid w:val="00937C39"/>
    <w:rsid w:val="009407FA"/>
    <w:rsid w:val="00941D6D"/>
    <w:rsid w:val="00950E1A"/>
    <w:rsid w:val="0095425D"/>
    <w:rsid w:val="009549ED"/>
    <w:rsid w:val="00954A37"/>
    <w:rsid w:val="00970755"/>
    <w:rsid w:val="0097687D"/>
    <w:rsid w:val="00981985"/>
    <w:rsid w:val="0098294F"/>
    <w:rsid w:val="009A3324"/>
    <w:rsid w:val="009B3FD8"/>
    <w:rsid w:val="009D24E4"/>
    <w:rsid w:val="009D5B3D"/>
    <w:rsid w:val="009E569E"/>
    <w:rsid w:val="009F0F6D"/>
    <w:rsid w:val="009F7775"/>
    <w:rsid w:val="00A04354"/>
    <w:rsid w:val="00A04E98"/>
    <w:rsid w:val="00A0501F"/>
    <w:rsid w:val="00A23A6A"/>
    <w:rsid w:val="00A24E6E"/>
    <w:rsid w:val="00A503AC"/>
    <w:rsid w:val="00A54E8C"/>
    <w:rsid w:val="00A6019E"/>
    <w:rsid w:val="00A60439"/>
    <w:rsid w:val="00A64269"/>
    <w:rsid w:val="00A65ADE"/>
    <w:rsid w:val="00A80348"/>
    <w:rsid w:val="00A821D6"/>
    <w:rsid w:val="00A83FFB"/>
    <w:rsid w:val="00A8441F"/>
    <w:rsid w:val="00A84F89"/>
    <w:rsid w:val="00A875E1"/>
    <w:rsid w:val="00A94091"/>
    <w:rsid w:val="00A958F1"/>
    <w:rsid w:val="00AC724A"/>
    <w:rsid w:val="00AD3A7A"/>
    <w:rsid w:val="00AD77A6"/>
    <w:rsid w:val="00AE7E1B"/>
    <w:rsid w:val="00B11454"/>
    <w:rsid w:val="00B1330B"/>
    <w:rsid w:val="00B2253F"/>
    <w:rsid w:val="00B227A2"/>
    <w:rsid w:val="00B42C16"/>
    <w:rsid w:val="00B436FA"/>
    <w:rsid w:val="00B540DD"/>
    <w:rsid w:val="00B701F7"/>
    <w:rsid w:val="00B713F8"/>
    <w:rsid w:val="00B76FFC"/>
    <w:rsid w:val="00B82197"/>
    <w:rsid w:val="00B833C0"/>
    <w:rsid w:val="00B90071"/>
    <w:rsid w:val="00B92FFC"/>
    <w:rsid w:val="00B9321C"/>
    <w:rsid w:val="00B960A1"/>
    <w:rsid w:val="00BB59AB"/>
    <w:rsid w:val="00BB65B3"/>
    <w:rsid w:val="00BC1C0E"/>
    <w:rsid w:val="00BD618D"/>
    <w:rsid w:val="00BE15B0"/>
    <w:rsid w:val="00BE2F92"/>
    <w:rsid w:val="00BF27F3"/>
    <w:rsid w:val="00C00AEF"/>
    <w:rsid w:val="00C06400"/>
    <w:rsid w:val="00C161A1"/>
    <w:rsid w:val="00C26CB4"/>
    <w:rsid w:val="00C36F53"/>
    <w:rsid w:val="00C4064B"/>
    <w:rsid w:val="00C41423"/>
    <w:rsid w:val="00C43362"/>
    <w:rsid w:val="00C4467A"/>
    <w:rsid w:val="00C543B0"/>
    <w:rsid w:val="00C5555F"/>
    <w:rsid w:val="00C6412A"/>
    <w:rsid w:val="00C67D53"/>
    <w:rsid w:val="00C8698B"/>
    <w:rsid w:val="00C86AA2"/>
    <w:rsid w:val="00C91379"/>
    <w:rsid w:val="00C92249"/>
    <w:rsid w:val="00C97CEA"/>
    <w:rsid w:val="00CB46A5"/>
    <w:rsid w:val="00CD697C"/>
    <w:rsid w:val="00D3242C"/>
    <w:rsid w:val="00D4083C"/>
    <w:rsid w:val="00D52CF9"/>
    <w:rsid w:val="00D53683"/>
    <w:rsid w:val="00D543A8"/>
    <w:rsid w:val="00D63E99"/>
    <w:rsid w:val="00DA4EB7"/>
    <w:rsid w:val="00DB646D"/>
    <w:rsid w:val="00DC5E29"/>
    <w:rsid w:val="00DC75FB"/>
    <w:rsid w:val="00DE0168"/>
    <w:rsid w:val="00DE17B5"/>
    <w:rsid w:val="00DE324B"/>
    <w:rsid w:val="00DE4677"/>
    <w:rsid w:val="00DF5E5D"/>
    <w:rsid w:val="00DF64E2"/>
    <w:rsid w:val="00DF7794"/>
    <w:rsid w:val="00E046A7"/>
    <w:rsid w:val="00E05180"/>
    <w:rsid w:val="00E06C45"/>
    <w:rsid w:val="00E103BC"/>
    <w:rsid w:val="00E12945"/>
    <w:rsid w:val="00E14D81"/>
    <w:rsid w:val="00E21102"/>
    <w:rsid w:val="00E447C2"/>
    <w:rsid w:val="00E459AB"/>
    <w:rsid w:val="00E7419B"/>
    <w:rsid w:val="00E80581"/>
    <w:rsid w:val="00E819D9"/>
    <w:rsid w:val="00E83100"/>
    <w:rsid w:val="00E9354F"/>
    <w:rsid w:val="00ED497E"/>
    <w:rsid w:val="00EE7BCC"/>
    <w:rsid w:val="00EF16CB"/>
    <w:rsid w:val="00F22380"/>
    <w:rsid w:val="00F26264"/>
    <w:rsid w:val="00F274D7"/>
    <w:rsid w:val="00F30667"/>
    <w:rsid w:val="00F63064"/>
    <w:rsid w:val="00F64A27"/>
    <w:rsid w:val="00F753EB"/>
    <w:rsid w:val="00F874B0"/>
    <w:rsid w:val="00FE156A"/>
    <w:rsid w:val="00FE15EA"/>
    <w:rsid w:val="00FE52DA"/>
    <w:rsid w:val="00FF00DB"/>
    <w:rsid w:val="00FF043E"/>
    <w:rsid w:val="00FF162F"/>
    <w:rsid w:val="00FF1818"/>
    <w:rsid w:val="00FF3389"/>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3A7A"/>
    <w:pPr>
      <w:spacing w:before="60" w:after="60"/>
    </w:pPr>
    <w:rPr>
      <w:rFonts w:ascii="Times New Roman" w:hAnsi="Times New Roman"/>
      <w:sz w:val="24"/>
      <w:szCs w:val="22"/>
    </w:rPr>
  </w:style>
  <w:style w:type="paragraph" w:styleId="Cmsor1">
    <w:name w:val="heading 1"/>
    <w:aliases w:val="Almodul"/>
    <w:basedOn w:val="Norml"/>
    <w:next w:val="Norml"/>
    <w:link w:val="Cmsor1Char"/>
    <w:autoRedefine/>
    <w:qFormat/>
    <w:rsid w:val="009F0F6D"/>
    <w:pPr>
      <w:spacing w:before="360" w:after="360"/>
      <w:contextualSpacing/>
      <w:outlineLvl w:val="0"/>
    </w:pPr>
    <w:rPr>
      <w:rFonts w:ascii="Arial" w:hAnsi="Arial" w:cs="Arial"/>
      <w:b/>
      <w:spacing w:val="5"/>
      <w:sz w:val="28"/>
      <w:szCs w:val="36"/>
    </w:rPr>
  </w:style>
  <w:style w:type="paragraph" w:styleId="Cmsor2">
    <w:name w:val="heading 2"/>
    <w:aliases w:val="Almodul alpontok"/>
    <w:basedOn w:val="Norml"/>
    <w:next w:val="Norml"/>
    <w:link w:val="Cmsor2Char"/>
    <w:qFormat/>
    <w:rsid w:val="00AD3A7A"/>
    <w:pPr>
      <w:spacing w:before="240" w:after="120"/>
      <w:outlineLvl w:val="1"/>
    </w:pPr>
    <w:rPr>
      <w:b/>
      <w:sz w:val="28"/>
      <w:szCs w:val="28"/>
      <w:u w:val="single"/>
    </w:rPr>
  </w:style>
  <w:style w:type="paragraph" w:styleId="Cmsor3">
    <w:name w:val="heading 3"/>
    <w:basedOn w:val="Norml"/>
    <w:next w:val="Norml"/>
    <w:link w:val="Cmsor3Char"/>
    <w:qFormat/>
    <w:rsid w:val="00BD618D"/>
    <w:pPr>
      <w:spacing w:before="200" w:after="0" w:line="271" w:lineRule="auto"/>
      <w:outlineLvl w:val="2"/>
    </w:pPr>
    <w:rPr>
      <w:rFonts w:ascii="Cambria" w:hAnsi="Cambria"/>
      <w:i/>
      <w:iCs/>
      <w:smallCaps/>
      <w:spacing w:val="5"/>
      <w:sz w:val="26"/>
      <w:szCs w:val="26"/>
    </w:rPr>
  </w:style>
  <w:style w:type="paragraph" w:styleId="Cmsor4">
    <w:name w:val="heading 4"/>
    <w:basedOn w:val="Norml"/>
    <w:next w:val="Norml"/>
    <w:link w:val="Cmsor4Char"/>
    <w:qFormat/>
    <w:rsid w:val="00BD618D"/>
    <w:pPr>
      <w:spacing w:after="0" w:line="271" w:lineRule="auto"/>
      <w:outlineLvl w:val="3"/>
    </w:pPr>
    <w:rPr>
      <w:rFonts w:ascii="Cambria" w:hAnsi="Cambria"/>
      <w:b/>
      <w:bCs/>
      <w:spacing w:val="5"/>
      <w:szCs w:val="24"/>
    </w:rPr>
  </w:style>
  <w:style w:type="paragraph" w:styleId="Cmsor5">
    <w:name w:val="heading 5"/>
    <w:basedOn w:val="Norml"/>
    <w:next w:val="Norml"/>
    <w:link w:val="Cmsor5Char"/>
    <w:uiPriority w:val="9"/>
    <w:qFormat/>
    <w:rsid w:val="00BD618D"/>
    <w:pPr>
      <w:spacing w:after="0" w:line="271" w:lineRule="auto"/>
      <w:outlineLvl w:val="4"/>
    </w:pPr>
    <w:rPr>
      <w:rFonts w:ascii="Cambria" w:hAnsi="Cambria"/>
      <w:i/>
      <w:iCs/>
      <w:szCs w:val="24"/>
    </w:rPr>
  </w:style>
  <w:style w:type="paragraph" w:styleId="Cmsor6">
    <w:name w:val="heading 6"/>
    <w:basedOn w:val="Norml"/>
    <w:next w:val="Norml"/>
    <w:link w:val="Cmsor6Char"/>
    <w:uiPriority w:val="9"/>
    <w:qFormat/>
    <w:rsid w:val="00BD618D"/>
    <w:pPr>
      <w:shd w:val="clear" w:color="auto" w:fill="FFFFFF"/>
      <w:spacing w:after="0" w:line="271" w:lineRule="auto"/>
      <w:outlineLvl w:val="5"/>
    </w:pPr>
    <w:rPr>
      <w:rFonts w:ascii="Cambria" w:hAnsi="Cambria"/>
      <w:b/>
      <w:bCs/>
      <w:color w:val="595959"/>
      <w:spacing w:val="5"/>
      <w:sz w:val="20"/>
      <w:szCs w:val="20"/>
    </w:rPr>
  </w:style>
  <w:style w:type="paragraph" w:styleId="Cmsor7">
    <w:name w:val="heading 7"/>
    <w:basedOn w:val="Norml"/>
    <w:next w:val="Norml"/>
    <w:link w:val="Cmsor7Char"/>
    <w:uiPriority w:val="9"/>
    <w:qFormat/>
    <w:rsid w:val="00BD618D"/>
    <w:pPr>
      <w:spacing w:after="0"/>
      <w:outlineLvl w:val="6"/>
    </w:pPr>
    <w:rPr>
      <w:rFonts w:ascii="Cambria" w:hAnsi="Cambria"/>
      <w:b/>
      <w:bCs/>
      <w:i/>
      <w:iCs/>
      <w:color w:val="5A5A5A"/>
      <w:sz w:val="20"/>
      <w:szCs w:val="20"/>
    </w:rPr>
  </w:style>
  <w:style w:type="paragraph" w:styleId="Cmsor8">
    <w:name w:val="heading 8"/>
    <w:basedOn w:val="Norml"/>
    <w:next w:val="Norml"/>
    <w:link w:val="Cmsor8Char"/>
    <w:uiPriority w:val="9"/>
    <w:qFormat/>
    <w:rsid w:val="00BD618D"/>
    <w:pPr>
      <w:spacing w:after="0"/>
      <w:outlineLvl w:val="7"/>
    </w:pPr>
    <w:rPr>
      <w:rFonts w:ascii="Cambria" w:hAnsi="Cambria"/>
      <w:b/>
      <w:bCs/>
      <w:color w:val="7F7F7F"/>
      <w:sz w:val="20"/>
      <w:szCs w:val="20"/>
    </w:rPr>
  </w:style>
  <w:style w:type="paragraph" w:styleId="Cmsor9">
    <w:name w:val="heading 9"/>
    <w:basedOn w:val="Norml"/>
    <w:next w:val="Norml"/>
    <w:link w:val="Cmsor9Char"/>
    <w:uiPriority w:val="9"/>
    <w:qFormat/>
    <w:rsid w:val="00BD618D"/>
    <w:pPr>
      <w:spacing w:after="0" w:line="271" w:lineRule="auto"/>
      <w:outlineLvl w:val="8"/>
    </w:pPr>
    <w:rPr>
      <w:rFonts w:ascii="Cambria" w:hAnsi="Cambria"/>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FE52DA"/>
    <w:pPr>
      <w:tabs>
        <w:tab w:val="center" w:pos="4536"/>
        <w:tab w:val="right" w:pos="9072"/>
      </w:tabs>
      <w:spacing w:after="0"/>
    </w:pPr>
  </w:style>
  <w:style w:type="character" w:customStyle="1" w:styleId="lfejChar">
    <w:name w:val="Élőfej Char"/>
    <w:basedOn w:val="Bekezdsalapbettpusa"/>
    <w:link w:val="lfej"/>
    <w:rsid w:val="00FE52DA"/>
  </w:style>
  <w:style w:type="paragraph" w:styleId="llb">
    <w:name w:val="footer"/>
    <w:basedOn w:val="Norml"/>
    <w:link w:val="llbChar"/>
    <w:uiPriority w:val="99"/>
    <w:unhideWhenUsed/>
    <w:rsid w:val="00FE52DA"/>
    <w:pPr>
      <w:tabs>
        <w:tab w:val="center" w:pos="4536"/>
        <w:tab w:val="right" w:pos="9072"/>
      </w:tabs>
      <w:spacing w:after="0"/>
    </w:pPr>
  </w:style>
  <w:style w:type="character" w:customStyle="1" w:styleId="llbChar">
    <w:name w:val="Élőláb Char"/>
    <w:basedOn w:val="Bekezdsalapbettpusa"/>
    <w:link w:val="llb"/>
    <w:uiPriority w:val="99"/>
    <w:rsid w:val="00FE52DA"/>
  </w:style>
  <w:style w:type="paragraph" w:styleId="Buborkszveg">
    <w:name w:val="Balloon Text"/>
    <w:basedOn w:val="Norml"/>
    <w:link w:val="BuborkszvegChar"/>
    <w:unhideWhenUsed/>
    <w:rsid w:val="00FE52DA"/>
    <w:pPr>
      <w:spacing w:after="0"/>
    </w:pPr>
    <w:rPr>
      <w:rFonts w:ascii="Tahoma" w:hAnsi="Tahoma"/>
      <w:sz w:val="16"/>
      <w:szCs w:val="16"/>
    </w:rPr>
  </w:style>
  <w:style w:type="character" w:customStyle="1" w:styleId="BuborkszvegChar">
    <w:name w:val="Buborékszöveg Char"/>
    <w:link w:val="Buborkszveg"/>
    <w:semiHidden/>
    <w:rsid w:val="00FE52DA"/>
    <w:rPr>
      <w:rFonts w:ascii="Tahoma" w:hAnsi="Tahoma" w:cs="Tahoma"/>
      <w:sz w:val="16"/>
      <w:szCs w:val="16"/>
    </w:rPr>
  </w:style>
  <w:style w:type="character" w:customStyle="1" w:styleId="Cmsor1Char">
    <w:name w:val="Címsor 1 Char"/>
    <w:aliases w:val="Almodul Char"/>
    <w:link w:val="Cmsor1"/>
    <w:rsid w:val="009F0F6D"/>
    <w:rPr>
      <w:rFonts w:ascii="Arial" w:hAnsi="Arial" w:cs="Arial"/>
      <w:b/>
      <w:spacing w:val="5"/>
      <w:sz w:val="28"/>
      <w:szCs w:val="36"/>
    </w:rPr>
  </w:style>
  <w:style w:type="character" w:customStyle="1" w:styleId="Cmsor2Char">
    <w:name w:val="Címsor 2 Char"/>
    <w:aliases w:val="Almodul alpontok Char"/>
    <w:link w:val="Cmsor2"/>
    <w:uiPriority w:val="9"/>
    <w:rsid w:val="00AD3A7A"/>
    <w:rPr>
      <w:rFonts w:ascii="Times New Roman" w:hAnsi="Times New Roman"/>
      <w:b/>
      <w:sz w:val="28"/>
      <w:szCs w:val="28"/>
      <w:u w:val="single"/>
    </w:rPr>
  </w:style>
  <w:style w:type="character" w:customStyle="1" w:styleId="Cmsor3Char">
    <w:name w:val="Címsor 3 Char"/>
    <w:link w:val="Cmsor3"/>
    <w:uiPriority w:val="9"/>
    <w:rsid w:val="00BD618D"/>
    <w:rPr>
      <w:i/>
      <w:iCs/>
      <w:smallCaps/>
      <w:spacing w:val="5"/>
      <w:sz w:val="26"/>
      <w:szCs w:val="26"/>
    </w:rPr>
  </w:style>
  <w:style w:type="character" w:customStyle="1" w:styleId="Cmsor4Char">
    <w:name w:val="Címsor 4 Char"/>
    <w:link w:val="Cmsor4"/>
    <w:uiPriority w:val="9"/>
    <w:rsid w:val="00BD618D"/>
    <w:rPr>
      <w:b/>
      <w:bCs/>
      <w:spacing w:val="5"/>
      <w:sz w:val="24"/>
      <w:szCs w:val="24"/>
    </w:rPr>
  </w:style>
  <w:style w:type="character" w:customStyle="1" w:styleId="Cmsor5Char">
    <w:name w:val="Címsor 5 Char"/>
    <w:link w:val="Cmsor5"/>
    <w:uiPriority w:val="9"/>
    <w:rsid w:val="00BD618D"/>
    <w:rPr>
      <w:i/>
      <w:iCs/>
      <w:sz w:val="24"/>
      <w:szCs w:val="24"/>
    </w:rPr>
  </w:style>
  <w:style w:type="character" w:customStyle="1" w:styleId="Cmsor6Char">
    <w:name w:val="Címsor 6 Char"/>
    <w:link w:val="Cmsor6"/>
    <w:uiPriority w:val="9"/>
    <w:rsid w:val="00BD618D"/>
    <w:rPr>
      <w:b/>
      <w:bCs/>
      <w:color w:val="595959"/>
      <w:spacing w:val="5"/>
      <w:shd w:val="clear" w:color="auto" w:fill="FFFFFF"/>
    </w:rPr>
  </w:style>
  <w:style w:type="character" w:customStyle="1" w:styleId="Cmsor7Char">
    <w:name w:val="Címsor 7 Char"/>
    <w:link w:val="Cmsor7"/>
    <w:uiPriority w:val="9"/>
    <w:rsid w:val="00BD618D"/>
    <w:rPr>
      <w:b/>
      <w:bCs/>
      <w:i/>
      <w:iCs/>
      <w:color w:val="5A5A5A"/>
      <w:sz w:val="20"/>
      <w:szCs w:val="20"/>
    </w:rPr>
  </w:style>
  <w:style w:type="character" w:customStyle="1" w:styleId="Cmsor8Char">
    <w:name w:val="Címsor 8 Char"/>
    <w:link w:val="Cmsor8"/>
    <w:uiPriority w:val="9"/>
    <w:rsid w:val="00BD618D"/>
    <w:rPr>
      <w:b/>
      <w:bCs/>
      <w:color w:val="7F7F7F"/>
      <w:sz w:val="20"/>
      <w:szCs w:val="20"/>
    </w:rPr>
  </w:style>
  <w:style w:type="character" w:customStyle="1" w:styleId="Cmsor9Char">
    <w:name w:val="Címsor 9 Char"/>
    <w:link w:val="Cmsor9"/>
    <w:uiPriority w:val="9"/>
    <w:rsid w:val="00BD618D"/>
    <w:rPr>
      <w:b/>
      <w:bCs/>
      <w:i/>
      <w:iCs/>
      <w:color w:val="7F7F7F"/>
      <w:sz w:val="18"/>
      <w:szCs w:val="18"/>
    </w:rPr>
  </w:style>
  <w:style w:type="numbering" w:customStyle="1" w:styleId="Nemlista1">
    <w:name w:val="Nem lista1"/>
    <w:next w:val="Nemlista"/>
    <w:uiPriority w:val="99"/>
    <w:semiHidden/>
    <w:unhideWhenUsed/>
    <w:rsid w:val="00B701F7"/>
  </w:style>
  <w:style w:type="paragraph" w:customStyle="1" w:styleId="Alcm1">
    <w:name w:val="Alcím 1"/>
    <w:basedOn w:val="Norml"/>
    <w:next w:val="Norml"/>
    <w:rsid w:val="00B701F7"/>
    <w:pPr>
      <w:spacing w:before="120" w:after="120"/>
      <w:ind w:left="284" w:hanging="284"/>
      <w:jc w:val="both"/>
    </w:pPr>
    <w:rPr>
      <w:rFonts w:ascii="Arial" w:hAnsi="Arial"/>
      <w:b/>
      <w:szCs w:val="20"/>
    </w:rPr>
  </w:style>
  <w:style w:type="paragraph" w:customStyle="1" w:styleId="Alcm2">
    <w:name w:val="Alcím 2"/>
    <w:basedOn w:val="Norml"/>
    <w:next w:val="Norml"/>
    <w:rsid w:val="00B701F7"/>
    <w:pPr>
      <w:spacing w:before="120" w:after="0"/>
      <w:jc w:val="both"/>
    </w:pPr>
    <w:rPr>
      <w:rFonts w:ascii="Arial" w:hAnsi="Arial"/>
      <w:szCs w:val="20"/>
    </w:rPr>
  </w:style>
  <w:style w:type="paragraph" w:customStyle="1" w:styleId="Cmsor40">
    <w:name w:val="Címsor4"/>
    <w:basedOn w:val="Cmsor3"/>
    <w:rsid w:val="00B701F7"/>
    <w:pPr>
      <w:tabs>
        <w:tab w:val="left" w:pos="1701"/>
        <w:tab w:val="right" w:pos="9072"/>
      </w:tabs>
      <w:spacing w:before="120"/>
      <w:ind w:left="567" w:hanging="708"/>
      <w:outlineLvl w:val="9"/>
    </w:pPr>
    <w:rPr>
      <w:b/>
    </w:rPr>
  </w:style>
  <w:style w:type="paragraph" w:customStyle="1" w:styleId="Felsor2">
    <w:name w:val="Felsor 2"/>
    <w:basedOn w:val="Norml"/>
    <w:rsid w:val="00B701F7"/>
    <w:pPr>
      <w:spacing w:before="120" w:after="0"/>
      <w:ind w:left="567" w:hanging="283"/>
      <w:jc w:val="both"/>
    </w:pPr>
    <w:rPr>
      <w:rFonts w:ascii="Arial" w:hAnsi="Arial"/>
      <w:szCs w:val="20"/>
    </w:rPr>
  </w:style>
  <w:style w:type="paragraph" w:customStyle="1" w:styleId="Felsor1">
    <w:name w:val="Felsor 1"/>
    <w:basedOn w:val="Felsor2"/>
    <w:rsid w:val="00B701F7"/>
    <w:pPr>
      <w:ind w:left="284"/>
    </w:pPr>
  </w:style>
  <w:style w:type="paragraph" w:customStyle="1" w:styleId="Lapcm">
    <w:name w:val="Lapcím"/>
    <w:basedOn w:val="Cmsor2"/>
    <w:next w:val="Norml"/>
    <w:rsid w:val="00B701F7"/>
    <w:pPr>
      <w:outlineLvl w:val="9"/>
    </w:pPr>
  </w:style>
  <w:style w:type="character" w:styleId="Oldalszm">
    <w:name w:val="page number"/>
    <w:rsid w:val="00B701F7"/>
    <w:rPr>
      <w:rFonts w:cs="Times New Roman"/>
    </w:rPr>
  </w:style>
  <w:style w:type="paragraph" w:styleId="TJ1">
    <w:name w:val="toc 1"/>
    <w:basedOn w:val="Norml"/>
    <w:next w:val="Norml"/>
    <w:autoRedefine/>
    <w:uiPriority w:val="39"/>
    <w:rsid w:val="002D5D05"/>
    <w:pPr>
      <w:tabs>
        <w:tab w:val="left" w:pos="440"/>
        <w:tab w:val="right" w:leader="dot" w:pos="8495"/>
      </w:tabs>
      <w:spacing w:before="240" w:after="120"/>
    </w:pPr>
    <w:rPr>
      <w:rFonts w:cs="Calibri"/>
      <w:bCs/>
      <w:szCs w:val="20"/>
    </w:rPr>
  </w:style>
  <w:style w:type="paragraph" w:styleId="TJ2">
    <w:name w:val="toc 2"/>
    <w:basedOn w:val="Norml"/>
    <w:next w:val="Norml"/>
    <w:autoRedefine/>
    <w:uiPriority w:val="39"/>
    <w:rsid w:val="002D5D05"/>
    <w:pPr>
      <w:spacing w:before="120" w:after="120"/>
      <w:ind w:left="708"/>
    </w:pPr>
    <w:rPr>
      <w:rFonts w:cs="Calibri"/>
      <w:iCs/>
      <w:szCs w:val="20"/>
    </w:rPr>
  </w:style>
  <w:style w:type="paragraph" w:styleId="TJ3">
    <w:name w:val="toc 3"/>
    <w:basedOn w:val="Norml"/>
    <w:next w:val="Norml"/>
    <w:autoRedefine/>
    <w:uiPriority w:val="39"/>
    <w:rsid w:val="002D5D05"/>
    <w:pPr>
      <w:ind w:left="708"/>
    </w:pPr>
    <w:rPr>
      <w:rFonts w:cs="Calibri"/>
      <w:smallCaps/>
      <w:sz w:val="22"/>
      <w:szCs w:val="20"/>
    </w:rPr>
  </w:style>
  <w:style w:type="paragraph" w:styleId="TJ4">
    <w:name w:val="toc 4"/>
    <w:basedOn w:val="Norml"/>
    <w:next w:val="Norml"/>
    <w:autoRedefine/>
    <w:uiPriority w:val="39"/>
    <w:rsid w:val="00B701F7"/>
    <w:pPr>
      <w:spacing w:after="0"/>
      <w:ind w:left="660"/>
    </w:pPr>
    <w:rPr>
      <w:rFonts w:ascii="Calibri" w:hAnsi="Calibri" w:cs="Calibri"/>
      <w:sz w:val="20"/>
      <w:szCs w:val="20"/>
    </w:rPr>
  </w:style>
  <w:style w:type="paragraph" w:styleId="TJ5">
    <w:name w:val="toc 5"/>
    <w:basedOn w:val="Norml"/>
    <w:next w:val="Norml"/>
    <w:autoRedefine/>
    <w:uiPriority w:val="39"/>
    <w:rsid w:val="00B701F7"/>
    <w:pPr>
      <w:spacing w:after="0"/>
      <w:ind w:left="880"/>
    </w:pPr>
    <w:rPr>
      <w:rFonts w:ascii="Calibri" w:hAnsi="Calibri" w:cs="Calibri"/>
      <w:sz w:val="20"/>
      <w:szCs w:val="20"/>
    </w:rPr>
  </w:style>
  <w:style w:type="paragraph" w:styleId="TJ6">
    <w:name w:val="toc 6"/>
    <w:basedOn w:val="Norml"/>
    <w:next w:val="Norml"/>
    <w:autoRedefine/>
    <w:uiPriority w:val="39"/>
    <w:rsid w:val="00B701F7"/>
    <w:pPr>
      <w:spacing w:after="0"/>
      <w:ind w:left="1100"/>
    </w:pPr>
    <w:rPr>
      <w:rFonts w:ascii="Calibri" w:hAnsi="Calibri" w:cs="Calibri"/>
      <w:sz w:val="20"/>
      <w:szCs w:val="20"/>
    </w:rPr>
  </w:style>
  <w:style w:type="paragraph" w:styleId="TJ7">
    <w:name w:val="toc 7"/>
    <w:basedOn w:val="Norml"/>
    <w:next w:val="Norml"/>
    <w:autoRedefine/>
    <w:uiPriority w:val="39"/>
    <w:rsid w:val="00B701F7"/>
    <w:pPr>
      <w:spacing w:after="0"/>
      <w:ind w:left="1320"/>
    </w:pPr>
    <w:rPr>
      <w:rFonts w:ascii="Calibri" w:hAnsi="Calibri" w:cs="Calibri"/>
      <w:sz w:val="20"/>
      <w:szCs w:val="20"/>
    </w:rPr>
  </w:style>
  <w:style w:type="paragraph" w:styleId="TJ8">
    <w:name w:val="toc 8"/>
    <w:basedOn w:val="Norml"/>
    <w:next w:val="Norml"/>
    <w:autoRedefine/>
    <w:uiPriority w:val="39"/>
    <w:rsid w:val="00B701F7"/>
    <w:pPr>
      <w:spacing w:after="0"/>
      <w:ind w:left="1540"/>
    </w:pPr>
    <w:rPr>
      <w:rFonts w:ascii="Calibri" w:hAnsi="Calibri" w:cs="Calibri"/>
      <w:sz w:val="20"/>
      <w:szCs w:val="20"/>
    </w:rPr>
  </w:style>
  <w:style w:type="paragraph" w:styleId="TJ9">
    <w:name w:val="toc 9"/>
    <w:basedOn w:val="Norml"/>
    <w:next w:val="Norml"/>
    <w:autoRedefine/>
    <w:uiPriority w:val="39"/>
    <w:rsid w:val="00B701F7"/>
    <w:pPr>
      <w:spacing w:after="0"/>
      <w:ind w:left="1760"/>
    </w:pPr>
    <w:rPr>
      <w:rFonts w:ascii="Calibri" w:hAnsi="Calibri" w:cs="Calibri"/>
      <w:sz w:val="20"/>
      <w:szCs w:val="20"/>
    </w:rPr>
  </w:style>
  <w:style w:type="paragraph" w:styleId="brajegyzk">
    <w:name w:val="table of figures"/>
    <w:basedOn w:val="Norml"/>
    <w:next w:val="Norml"/>
    <w:semiHidden/>
    <w:rsid w:val="00B701F7"/>
    <w:pPr>
      <w:spacing w:before="120" w:after="0"/>
      <w:ind w:left="480" w:hanging="480"/>
      <w:jc w:val="both"/>
    </w:pPr>
    <w:rPr>
      <w:rFonts w:ascii="Arial" w:hAnsi="Arial"/>
      <w:szCs w:val="20"/>
    </w:rPr>
  </w:style>
  <w:style w:type="paragraph" w:styleId="Alrs">
    <w:name w:val="Signature"/>
    <w:basedOn w:val="Norml"/>
    <w:link w:val="AlrsChar"/>
    <w:rsid w:val="00B701F7"/>
    <w:pPr>
      <w:spacing w:before="120" w:after="0"/>
      <w:ind w:left="4320"/>
      <w:jc w:val="both"/>
    </w:pPr>
    <w:rPr>
      <w:rFonts w:ascii="Arial" w:hAnsi="Arial"/>
      <w:sz w:val="22"/>
      <w:szCs w:val="20"/>
    </w:rPr>
  </w:style>
  <w:style w:type="character" w:customStyle="1" w:styleId="AlrsChar">
    <w:name w:val="Aláírás Char"/>
    <w:link w:val="Alrs"/>
    <w:semiHidden/>
    <w:rsid w:val="00B701F7"/>
    <w:rPr>
      <w:rFonts w:ascii="Arial" w:eastAsia="Times New Roman" w:hAnsi="Arial"/>
      <w:sz w:val="22"/>
    </w:rPr>
  </w:style>
  <w:style w:type="paragraph" w:styleId="Alcm">
    <w:name w:val="Subtitle"/>
    <w:basedOn w:val="Norml"/>
    <w:next w:val="Norml"/>
    <w:link w:val="AlcmChar"/>
    <w:uiPriority w:val="11"/>
    <w:qFormat/>
    <w:rsid w:val="0085574A"/>
    <w:pPr>
      <w:spacing w:before="120" w:after="120"/>
      <w:jc w:val="center"/>
    </w:pPr>
    <w:rPr>
      <w:b/>
      <w:iCs/>
      <w:spacing w:val="10"/>
      <w:sz w:val="32"/>
      <w:szCs w:val="28"/>
    </w:rPr>
  </w:style>
  <w:style w:type="character" w:customStyle="1" w:styleId="AlcmChar">
    <w:name w:val="Alcím Char"/>
    <w:link w:val="Alcm"/>
    <w:uiPriority w:val="11"/>
    <w:rsid w:val="0085574A"/>
    <w:rPr>
      <w:rFonts w:ascii="Times New Roman" w:hAnsi="Times New Roman"/>
      <w:b/>
      <w:iCs/>
      <w:spacing w:val="10"/>
      <w:sz w:val="32"/>
      <w:szCs w:val="28"/>
    </w:rPr>
  </w:style>
  <w:style w:type="paragraph" w:styleId="Befejezs">
    <w:name w:val="Closing"/>
    <w:basedOn w:val="Norml"/>
    <w:link w:val="BefejezsChar"/>
    <w:rsid w:val="00B701F7"/>
    <w:pPr>
      <w:spacing w:before="120" w:after="0"/>
      <w:ind w:left="4320"/>
      <w:jc w:val="both"/>
    </w:pPr>
    <w:rPr>
      <w:rFonts w:ascii="Arial" w:hAnsi="Arial"/>
      <w:sz w:val="22"/>
      <w:szCs w:val="20"/>
    </w:rPr>
  </w:style>
  <w:style w:type="character" w:customStyle="1" w:styleId="BefejezsChar">
    <w:name w:val="Befejezés Char"/>
    <w:link w:val="Befejezs"/>
    <w:semiHidden/>
    <w:rsid w:val="00B701F7"/>
    <w:rPr>
      <w:rFonts w:ascii="Arial" w:eastAsia="Times New Roman" w:hAnsi="Arial"/>
      <w:sz w:val="22"/>
    </w:rPr>
  </w:style>
  <w:style w:type="paragraph" w:styleId="Bortkcm">
    <w:name w:val="envelope address"/>
    <w:basedOn w:val="Norml"/>
    <w:rsid w:val="00B701F7"/>
    <w:pPr>
      <w:framePr w:w="7920" w:h="1980" w:hRule="exact" w:hSpace="141" w:wrap="auto" w:hAnchor="page" w:xAlign="center" w:yAlign="bottom"/>
      <w:spacing w:before="120" w:after="0"/>
      <w:ind w:left="2880"/>
      <w:jc w:val="both"/>
    </w:pPr>
    <w:rPr>
      <w:rFonts w:ascii="Arial" w:hAnsi="Arial"/>
      <w:szCs w:val="20"/>
    </w:rPr>
  </w:style>
  <w:style w:type="paragraph" w:styleId="Cm">
    <w:name w:val="Title"/>
    <w:basedOn w:val="Norml"/>
    <w:next w:val="Norml"/>
    <w:link w:val="CmChar"/>
    <w:uiPriority w:val="10"/>
    <w:qFormat/>
    <w:rsid w:val="0085574A"/>
    <w:pPr>
      <w:spacing w:after="300"/>
      <w:contextualSpacing/>
      <w:jc w:val="center"/>
    </w:pPr>
    <w:rPr>
      <w:smallCaps/>
      <w:sz w:val="44"/>
      <w:szCs w:val="52"/>
    </w:rPr>
  </w:style>
  <w:style w:type="character" w:customStyle="1" w:styleId="CmChar">
    <w:name w:val="Cím Char"/>
    <w:link w:val="Cm"/>
    <w:uiPriority w:val="10"/>
    <w:rsid w:val="0085574A"/>
    <w:rPr>
      <w:rFonts w:ascii="Times New Roman" w:hAnsi="Times New Roman"/>
      <w:smallCaps/>
      <w:sz w:val="44"/>
      <w:szCs w:val="52"/>
    </w:rPr>
  </w:style>
  <w:style w:type="paragraph" w:styleId="Csakszveg">
    <w:name w:val="Plain Text"/>
    <w:basedOn w:val="Norml"/>
    <w:link w:val="CsakszvegChar"/>
    <w:rsid w:val="00B701F7"/>
    <w:pPr>
      <w:spacing w:before="120" w:after="0"/>
      <w:jc w:val="both"/>
    </w:pPr>
    <w:rPr>
      <w:rFonts w:ascii="Arial" w:hAnsi="Arial"/>
      <w:sz w:val="20"/>
      <w:szCs w:val="20"/>
    </w:rPr>
  </w:style>
  <w:style w:type="character" w:customStyle="1" w:styleId="CsakszvegChar">
    <w:name w:val="Csak szöveg Char"/>
    <w:link w:val="Csakszveg"/>
    <w:rsid w:val="00B701F7"/>
    <w:rPr>
      <w:rFonts w:ascii="Arial" w:eastAsia="Times New Roman" w:hAnsi="Arial"/>
    </w:rPr>
  </w:style>
  <w:style w:type="paragraph" w:styleId="Dtum">
    <w:name w:val="Date"/>
    <w:basedOn w:val="Norml"/>
    <w:next w:val="Norml"/>
    <w:link w:val="DtumChar"/>
    <w:rsid w:val="00B701F7"/>
    <w:pPr>
      <w:spacing w:before="120" w:after="0"/>
      <w:jc w:val="both"/>
    </w:pPr>
    <w:rPr>
      <w:rFonts w:ascii="Arial" w:hAnsi="Arial"/>
      <w:sz w:val="22"/>
      <w:szCs w:val="20"/>
    </w:rPr>
  </w:style>
  <w:style w:type="character" w:customStyle="1" w:styleId="DtumChar">
    <w:name w:val="Dátum Char"/>
    <w:link w:val="Dtum"/>
    <w:semiHidden/>
    <w:rsid w:val="00B701F7"/>
    <w:rPr>
      <w:rFonts w:ascii="Arial" w:eastAsia="Times New Roman" w:hAnsi="Arial"/>
      <w:sz w:val="22"/>
    </w:rPr>
  </w:style>
  <w:style w:type="paragraph" w:styleId="Dokumentumtrkp">
    <w:name w:val="Document Map"/>
    <w:basedOn w:val="Norml"/>
    <w:link w:val="DokumentumtrkpChar"/>
    <w:semiHidden/>
    <w:rsid w:val="00B701F7"/>
    <w:pPr>
      <w:shd w:val="clear" w:color="auto" w:fill="000080"/>
      <w:spacing w:before="120" w:after="0"/>
      <w:jc w:val="both"/>
    </w:pPr>
    <w:rPr>
      <w:rFonts w:ascii="Arial" w:hAnsi="Arial"/>
      <w:sz w:val="22"/>
      <w:szCs w:val="20"/>
    </w:rPr>
  </w:style>
  <w:style w:type="character" w:customStyle="1" w:styleId="DokumentumtrkpChar">
    <w:name w:val="Dokumentumtérkép Char"/>
    <w:link w:val="Dokumentumtrkp"/>
    <w:semiHidden/>
    <w:rsid w:val="00B701F7"/>
    <w:rPr>
      <w:rFonts w:ascii="Arial" w:eastAsia="Times New Roman" w:hAnsi="Arial"/>
      <w:sz w:val="22"/>
      <w:shd w:val="clear" w:color="auto" w:fill="000080"/>
    </w:rPr>
  </w:style>
  <w:style w:type="paragraph" w:styleId="Feladcmebortkon">
    <w:name w:val="envelope return"/>
    <w:basedOn w:val="Norml"/>
    <w:rsid w:val="00B701F7"/>
    <w:pPr>
      <w:spacing w:before="120" w:after="0"/>
      <w:jc w:val="both"/>
    </w:pPr>
    <w:rPr>
      <w:rFonts w:ascii="Arial" w:hAnsi="Arial"/>
      <w:sz w:val="20"/>
      <w:szCs w:val="20"/>
    </w:rPr>
  </w:style>
  <w:style w:type="paragraph" w:styleId="Felsorols0">
    <w:name w:val="List Bullet"/>
    <w:basedOn w:val="Norml"/>
    <w:autoRedefine/>
    <w:rsid w:val="00B701F7"/>
    <w:pPr>
      <w:tabs>
        <w:tab w:val="num" w:pos="360"/>
      </w:tabs>
      <w:spacing w:before="120" w:after="0"/>
      <w:ind w:left="360" w:hanging="360"/>
      <w:jc w:val="both"/>
    </w:pPr>
    <w:rPr>
      <w:rFonts w:ascii="Arial" w:hAnsi="Arial"/>
      <w:szCs w:val="20"/>
    </w:rPr>
  </w:style>
  <w:style w:type="paragraph" w:styleId="Felsorols2">
    <w:name w:val="List Bullet 2"/>
    <w:basedOn w:val="Norml"/>
    <w:autoRedefine/>
    <w:rsid w:val="00B701F7"/>
    <w:pPr>
      <w:numPr>
        <w:numId w:val="4"/>
      </w:numPr>
      <w:spacing w:after="0"/>
    </w:pPr>
    <w:rPr>
      <w:rFonts w:ascii="Arial" w:hAnsi="Arial"/>
      <w:bCs/>
      <w:noProof/>
    </w:rPr>
  </w:style>
  <w:style w:type="paragraph" w:styleId="Felsorols3">
    <w:name w:val="List Bullet 3"/>
    <w:basedOn w:val="Norml"/>
    <w:autoRedefine/>
    <w:rsid w:val="00B701F7"/>
    <w:pPr>
      <w:tabs>
        <w:tab w:val="num" w:pos="1080"/>
      </w:tabs>
      <w:spacing w:before="120" w:after="0"/>
      <w:ind w:left="1080" w:hanging="360"/>
      <w:jc w:val="both"/>
    </w:pPr>
    <w:rPr>
      <w:rFonts w:ascii="Arial" w:hAnsi="Arial"/>
      <w:szCs w:val="20"/>
    </w:rPr>
  </w:style>
  <w:style w:type="paragraph" w:styleId="Felsorols4">
    <w:name w:val="List Bullet 4"/>
    <w:basedOn w:val="Norml"/>
    <w:autoRedefine/>
    <w:rsid w:val="00B701F7"/>
    <w:pPr>
      <w:tabs>
        <w:tab w:val="num" w:pos="1440"/>
      </w:tabs>
      <w:spacing w:before="120" w:after="0"/>
      <w:ind w:left="1440" w:hanging="360"/>
      <w:jc w:val="both"/>
    </w:pPr>
    <w:rPr>
      <w:rFonts w:ascii="Arial" w:hAnsi="Arial"/>
      <w:szCs w:val="20"/>
    </w:rPr>
  </w:style>
  <w:style w:type="paragraph" w:styleId="Felsorols5">
    <w:name w:val="List Bullet 5"/>
    <w:basedOn w:val="Norml"/>
    <w:autoRedefine/>
    <w:rsid w:val="00B701F7"/>
    <w:pPr>
      <w:tabs>
        <w:tab w:val="num" w:pos="1800"/>
      </w:tabs>
      <w:spacing w:before="120" w:after="0"/>
      <w:ind w:left="1800" w:hanging="360"/>
      <w:jc w:val="both"/>
    </w:pPr>
    <w:rPr>
      <w:rFonts w:ascii="Arial" w:hAnsi="Arial"/>
      <w:szCs w:val="20"/>
    </w:rPr>
  </w:style>
  <w:style w:type="character" w:styleId="Hiperhivatkozs">
    <w:name w:val="Hyperlink"/>
    <w:uiPriority w:val="99"/>
    <w:rsid w:val="00B701F7"/>
    <w:rPr>
      <w:rFonts w:cs="Times New Roman"/>
      <w:color w:val="0000FF"/>
      <w:u w:val="single"/>
    </w:rPr>
  </w:style>
  <w:style w:type="character" w:styleId="Jegyzethivatkozs">
    <w:name w:val="annotation reference"/>
    <w:rsid w:val="00B701F7"/>
    <w:rPr>
      <w:rFonts w:cs="Times New Roman"/>
      <w:sz w:val="16"/>
    </w:rPr>
  </w:style>
  <w:style w:type="paragraph" w:styleId="Jegyzetszveg">
    <w:name w:val="annotation text"/>
    <w:basedOn w:val="Norml"/>
    <w:link w:val="JegyzetszvegChar"/>
    <w:rsid w:val="00B701F7"/>
    <w:pPr>
      <w:spacing w:before="120" w:after="0"/>
      <w:jc w:val="both"/>
    </w:pPr>
    <w:rPr>
      <w:rFonts w:ascii="Arial" w:hAnsi="Arial"/>
      <w:sz w:val="20"/>
      <w:szCs w:val="20"/>
    </w:rPr>
  </w:style>
  <w:style w:type="character" w:customStyle="1" w:styleId="JegyzetszvegChar">
    <w:name w:val="Jegyzetszöveg Char"/>
    <w:link w:val="Jegyzetszveg"/>
    <w:rsid w:val="00B701F7"/>
    <w:rPr>
      <w:rFonts w:ascii="Arial" w:eastAsia="Times New Roman" w:hAnsi="Arial"/>
    </w:rPr>
  </w:style>
  <w:style w:type="paragraph" w:styleId="Kpalrs">
    <w:name w:val="caption"/>
    <w:basedOn w:val="Norml"/>
    <w:next w:val="Norml"/>
    <w:qFormat/>
    <w:rsid w:val="00B701F7"/>
    <w:pPr>
      <w:spacing w:before="120" w:after="120"/>
      <w:jc w:val="both"/>
    </w:pPr>
    <w:rPr>
      <w:rFonts w:ascii="Arial" w:hAnsi="Arial"/>
      <w:b/>
      <w:szCs w:val="20"/>
    </w:rPr>
  </w:style>
  <w:style w:type="character" w:styleId="Kiemels">
    <w:name w:val="Emphasis"/>
    <w:uiPriority w:val="20"/>
    <w:qFormat/>
    <w:rsid w:val="00426F19"/>
    <w:rPr>
      <w:rFonts w:ascii="Times New Roman" w:hAnsi="Times New Roman"/>
      <w:b/>
      <w:bCs/>
      <w:i w:val="0"/>
      <w:iCs/>
      <w:spacing w:val="10"/>
      <w:sz w:val="32"/>
    </w:rPr>
  </w:style>
  <w:style w:type="character" w:styleId="Kiemels2">
    <w:name w:val="Strong"/>
    <w:uiPriority w:val="22"/>
    <w:qFormat/>
    <w:rsid w:val="00BD618D"/>
    <w:rPr>
      <w:b/>
      <w:bCs/>
    </w:rPr>
  </w:style>
  <w:style w:type="character" w:styleId="Lbjegyzet-hivatkozs">
    <w:name w:val="footnote reference"/>
    <w:semiHidden/>
    <w:rsid w:val="00B701F7"/>
    <w:rPr>
      <w:rFonts w:cs="Times New Roman"/>
      <w:vertAlign w:val="superscript"/>
    </w:rPr>
  </w:style>
  <w:style w:type="paragraph" w:styleId="Lbjegyzetszveg">
    <w:name w:val="footnote text"/>
    <w:basedOn w:val="Norml"/>
    <w:link w:val="LbjegyzetszvegChar1"/>
    <w:semiHidden/>
    <w:rsid w:val="00B701F7"/>
    <w:pPr>
      <w:spacing w:before="120" w:after="0"/>
      <w:jc w:val="both"/>
    </w:pPr>
    <w:rPr>
      <w:rFonts w:ascii="Arial" w:hAnsi="Arial"/>
      <w:sz w:val="20"/>
      <w:szCs w:val="20"/>
    </w:rPr>
  </w:style>
  <w:style w:type="character" w:customStyle="1" w:styleId="LbjegyzetszvegChar">
    <w:name w:val="Lábjegyzetszöveg Char"/>
    <w:uiPriority w:val="99"/>
    <w:rsid w:val="00B701F7"/>
    <w:rPr>
      <w:lang w:eastAsia="en-US"/>
    </w:rPr>
  </w:style>
  <w:style w:type="paragraph" w:styleId="Lista">
    <w:name w:val="List"/>
    <w:basedOn w:val="Norml"/>
    <w:rsid w:val="00B701F7"/>
    <w:pPr>
      <w:spacing w:before="120" w:after="0"/>
      <w:ind w:left="360" w:hanging="360"/>
      <w:jc w:val="both"/>
    </w:pPr>
    <w:rPr>
      <w:rFonts w:ascii="Arial" w:hAnsi="Arial"/>
      <w:szCs w:val="20"/>
    </w:rPr>
  </w:style>
  <w:style w:type="paragraph" w:styleId="Lista2">
    <w:name w:val="List 2"/>
    <w:basedOn w:val="Norml"/>
    <w:rsid w:val="00B701F7"/>
    <w:pPr>
      <w:spacing w:before="120" w:after="0"/>
      <w:ind w:left="720" w:hanging="360"/>
      <w:jc w:val="both"/>
    </w:pPr>
    <w:rPr>
      <w:rFonts w:ascii="Arial" w:hAnsi="Arial"/>
      <w:szCs w:val="20"/>
    </w:rPr>
  </w:style>
  <w:style w:type="paragraph" w:styleId="Lista3">
    <w:name w:val="List 3"/>
    <w:basedOn w:val="Norml"/>
    <w:rsid w:val="00B701F7"/>
    <w:pPr>
      <w:spacing w:before="120" w:after="0"/>
      <w:ind w:left="1080" w:hanging="360"/>
      <w:jc w:val="both"/>
    </w:pPr>
    <w:rPr>
      <w:rFonts w:ascii="Arial" w:hAnsi="Arial"/>
      <w:szCs w:val="20"/>
    </w:rPr>
  </w:style>
  <w:style w:type="paragraph" w:styleId="Lista4">
    <w:name w:val="List 4"/>
    <w:basedOn w:val="Norml"/>
    <w:rsid w:val="00B701F7"/>
    <w:pPr>
      <w:spacing w:before="120" w:after="0"/>
      <w:ind w:left="1440" w:hanging="360"/>
      <w:jc w:val="both"/>
    </w:pPr>
    <w:rPr>
      <w:rFonts w:ascii="Arial" w:hAnsi="Arial"/>
      <w:szCs w:val="20"/>
    </w:rPr>
  </w:style>
  <w:style w:type="paragraph" w:styleId="Lista5">
    <w:name w:val="List 5"/>
    <w:basedOn w:val="Norml"/>
    <w:rsid w:val="00B701F7"/>
    <w:pPr>
      <w:spacing w:before="120" w:after="0"/>
      <w:ind w:left="1800" w:hanging="360"/>
      <w:jc w:val="both"/>
    </w:pPr>
    <w:rPr>
      <w:rFonts w:ascii="Arial" w:hAnsi="Arial"/>
      <w:szCs w:val="20"/>
    </w:rPr>
  </w:style>
  <w:style w:type="paragraph" w:styleId="Listafolytatsa">
    <w:name w:val="List Continue"/>
    <w:basedOn w:val="Norml"/>
    <w:rsid w:val="00B701F7"/>
    <w:pPr>
      <w:spacing w:before="120" w:after="120"/>
      <w:ind w:left="360"/>
      <w:jc w:val="both"/>
    </w:pPr>
    <w:rPr>
      <w:rFonts w:ascii="Arial" w:hAnsi="Arial"/>
      <w:szCs w:val="20"/>
    </w:rPr>
  </w:style>
  <w:style w:type="paragraph" w:styleId="Listafolytatsa2">
    <w:name w:val="List Continue 2"/>
    <w:basedOn w:val="Norml"/>
    <w:rsid w:val="00B701F7"/>
    <w:pPr>
      <w:spacing w:before="120" w:after="120"/>
      <w:ind w:left="720"/>
      <w:jc w:val="both"/>
    </w:pPr>
    <w:rPr>
      <w:rFonts w:ascii="Arial" w:hAnsi="Arial"/>
      <w:szCs w:val="20"/>
    </w:rPr>
  </w:style>
  <w:style w:type="paragraph" w:styleId="Listafolytatsa3">
    <w:name w:val="List Continue 3"/>
    <w:basedOn w:val="Norml"/>
    <w:rsid w:val="00B701F7"/>
    <w:pPr>
      <w:spacing w:before="120" w:after="120"/>
      <w:ind w:left="1080"/>
      <w:jc w:val="both"/>
    </w:pPr>
    <w:rPr>
      <w:rFonts w:ascii="Arial" w:hAnsi="Arial"/>
      <w:szCs w:val="20"/>
    </w:rPr>
  </w:style>
  <w:style w:type="paragraph" w:styleId="Listafolytatsa4">
    <w:name w:val="List Continue 4"/>
    <w:basedOn w:val="Norml"/>
    <w:rsid w:val="00B701F7"/>
    <w:pPr>
      <w:spacing w:before="120" w:after="120"/>
      <w:ind w:left="1440"/>
      <w:jc w:val="both"/>
    </w:pPr>
    <w:rPr>
      <w:rFonts w:ascii="Arial" w:hAnsi="Arial"/>
      <w:szCs w:val="20"/>
    </w:rPr>
  </w:style>
  <w:style w:type="paragraph" w:styleId="Listafolytatsa5">
    <w:name w:val="List Continue 5"/>
    <w:basedOn w:val="Norml"/>
    <w:rsid w:val="00B701F7"/>
    <w:pPr>
      <w:spacing w:before="120" w:after="120"/>
      <w:ind w:left="1800"/>
      <w:jc w:val="both"/>
    </w:pPr>
    <w:rPr>
      <w:rFonts w:ascii="Arial" w:hAnsi="Arial"/>
      <w:szCs w:val="20"/>
    </w:rPr>
  </w:style>
  <w:style w:type="paragraph" w:styleId="Makrszvege">
    <w:name w:val="macro"/>
    <w:link w:val="MakrszvegeChar"/>
    <w:semiHidden/>
    <w:rsid w:val="00B701F7"/>
    <w:pPr>
      <w:tabs>
        <w:tab w:val="left" w:pos="480"/>
        <w:tab w:val="left" w:pos="960"/>
        <w:tab w:val="left" w:pos="1440"/>
        <w:tab w:val="left" w:pos="1920"/>
        <w:tab w:val="left" w:pos="2400"/>
        <w:tab w:val="left" w:pos="2880"/>
        <w:tab w:val="left" w:pos="3360"/>
        <w:tab w:val="left" w:pos="3840"/>
        <w:tab w:val="left" w:pos="4320"/>
      </w:tabs>
      <w:spacing w:before="120" w:after="200" w:line="276" w:lineRule="auto"/>
      <w:jc w:val="both"/>
    </w:pPr>
    <w:rPr>
      <w:rFonts w:ascii="Arial" w:hAnsi="Arial"/>
    </w:rPr>
  </w:style>
  <w:style w:type="character" w:customStyle="1" w:styleId="MakrszvegeChar">
    <w:name w:val="Makró szövege Char"/>
    <w:link w:val="Makrszvege"/>
    <w:semiHidden/>
    <w:rsid w:val="00B701F7"/>
    <w:rPr>
      <w:rFonts w:ascii="Arial" w:hAnsi="Arial"/>
      <w:lang w:val="hu-HU" w:eastAsia="hu-HU" w:bidi="ar-SA"/>
    </w:rPr>
  </w:style>
  <w:style w:type="character" w:styleId="Mrltotthiperhivatkozs">
    <w:name w:val="FollowedHyperlink"/>
    <w:rsid w:val="00B701F7"/>
    <w:rPr>
      <w:rFonts w:cs="Times New Roman"/>
      <w:color w:val="800080"/>
      <w:u w:val="single"/>
    </w:rPr>
  </w:style>
  <w:style w:type="paragraph" w:styleId="Megjegyzsfej">
    <w:name w:val="Note Heading"/>
    <w:basedOn w:val="Norml"/>
    <w:next w:val="Norml"/>
    <w:link w:val="MegjegyzsfejChar"/>
    <w:rsid w:val="00B701F7"/>
    <w:pPr>
      <w:spacing w:before="120" w:after="0"/>
      <w:jc w:val="both"/>
    </w:pPr>
    <w:rPr>
      <w:rFonts w:ascii="Arial" w:hAnsi="Arial"/>
      <w:sz w:val="22"/>
      <w:szCs w:val="20"/>
    </w:rPr>
  </w:style>
  <w:style w:type="character" w:customStyle="1" w:styleId="MegjegyzsfejChar">
    <w:name w:val="Megjegyzésfej Char"/>
    <w:link w:val="Megjegyzsfej"/>
    <w:semiHidden/>
    <w:rsid w:val="00B701F7"/>
    <w:rPr>
      <w:rFonts w:ascii="Arial" w:eastAsia="Times New Roman" w:hAnsi="Arial"/>
      <w:sz w:val="22"/>
    </w:rPr>
  </w:style>
  <w:style w:type="paragraph" w:styleId="Megszlts">
    <w:name w:val="Salutation"/>
    <w:basedOn w:val="Norml"/>
    <w:next w:val="Norml"/>
    <w:link w:val="MegszltsChar"/>
    <w:rsid w:val="00B701F7"/>
    <w:pPr>
      <w:spacing w:before="120" w:after="0"/>
      <w:jc w:val="both"/>
    </w:pPr>
    <w:rPr>
      <w:rFonts w:ascii="Arial" w:hAnsi="Arial"/>
      <w:sz w:val="22"/>
      <w:szCs w:val="20"/>
    </w:rPr>
  </w:style>
  <w:style w:type="character" w:customStyle="1" w:styleId="MegszltsChar">
    <w:name w:val="Megszólítás Char"/>
    <w:link w:val="Megszlts"/>
    <w:semiHidden/>
    <w:rsid w:val="00B701F7"/>
    <w:rPr>
      <w:rFonts w:ascii="Arial" w:eastAsia="Times New Roman" w:hAnsi="Arial"/>
      <w:sz w:val="22"/>
    </w:rPr>
  </w:style>
  <w:style w:type="paragraph" w:styleId="Normlbehzs">
    <w:name w:val="Normal Indent"/>
    <w:basedOn w:val="Norml"/>
    <w:rsid w:val="00B701F7"/>
    <w:pPr>
      <w:spacing w:before="120" w:after="0"/>
      <w:ind w:left="708"/>
      <w:jc w:val="both"/>
    </w:pPr>
    <w:rPr>
      <w:rFonts w:ascii="Arial" w:hAnsi="Arial"/>
      <w:szCs w:val="20"/>
    </w:rPr>
  </w:style>
  <w:style w:type="character" w:styleId="Sorszma">
    <w:name w:val="line number"/>
    <w:rsid w:val="00B701F7"/>
    <w:rPr>
      <w:rFonts w:cs="Times New Roman"/>
    </w:rPr>
  </w:style>
  <w:style w:type="paragraph" w:styleId="Szmozottlista">
    <w:name w:val="List Number"/>
    <w:basedOn w:val="Norml"/>
    <w:rsid w:val="00B701F7"/>
    <w:pPr>
      <w:numPr>
        <w:numId w:val="1"/>
      </w:numPr>
      <w:spacing w:before="120" w:after="0"/>
      <w:jc w:val="both"/>
    </w:pPr>
    <w:rPr>
      <w:rFonts w:ascii="Arial" w:hAnsi="Arial"/>
      <w:szCs w:val="20"/>
    </w:rPr>
  </w:style>
  <w:style w:type="paragraph" w:styleId="Szmozottlista2">
    <w:name w:val="List Number 2"/>
    <w:basedOn w:val="Norml"/>
    <w:rsid w:val="00B701F7"/>
    <w:pPr>
      <w:tabs>
        <w:tab w:val="num" w:pos="720"/>
      </w:tabs>
      <w:spacing w:before="120" w:after="0"/>
      <w:ind w:left="720" w:hanging="360"/>
      <w:jc w:val="both"/>
    </w:pPr>
    <w:rPr>
      <w:rFonts w:ascii="Arial" w:hAnsi="Arial"/>
      <w:szCs w:val="20"/>
    </w:rPr>
  </w:style>
  <w:style w:type="paragraph" w:styleId="Szmozottlista3">
    <w:name w:val="List Number 3"/>
    <w:basedOn w:val="Norml"/>
    <w:rsid w:val="00B701F7"/>
    <w:pPr>
      <w:tabs>
        <w:tab w:val="num" w:pos="1080"/>
      </w:tabs>
      <w:spacing w:before="120" w:after="0"/>
      <w:ind w:left="1080" w:hanging="360"/>
      <w:jc w:val="both"/>
    </w:pPr>
    <w:rPr>
      <w:rFonts w:ascii="Arial" w:hAnsi="Arial"/>
      <w:szCs w:val="20"/>
    </w:rPr>
  </w:style>
  <w:style w:type="paragraph" w:styleId="Szmozottlista4">
    <w:name w:val="List Number 4"/>
    <w:basedOn w:val="Norml"/>
    <w:rsid w:val="00B701F7"/>
    <w:pPr>
      <w:tabs>
        <w:tab w:val="num" w:pos="1440"/>
      </w:tabs>
      <w:spacing w:before="120" w:after="0"/>
      <w:ind w:left="1440" w:hanging="360"/>
      <w:jc w:val="both"/>
    </w:pPr>
    <w:rPr>
      <w:rFonts w:ascii="Arial" w:hAnsi="Arial"/>
      <w:szCs w:val="20"/>
    </w:rPr>
  </w:style>
  <w:style w:type="paragraph" w:styleId="Szmozottlista5">
    <w:name w:val="List Number 5"/>
    <w:basedOn w:val="Norml"/>
    <w:rsid w:val="00B701F7"/>
    <w:pPr>
      <w:numPr>
        <w:numId w:val="2"/>
      </w:numPr>
      <w:spacing w:before="120" w:after="0"/>
      <w:jc w:val="both"/>
    </w:pPr>
    <w:rPr>
      <w:rFonts w:ascii="Arial" w:hAnsi="Arial"/>
      <w:szCs w:val="20"/>
    </w:rPr>
  </w:style>
  <w:style w:type="paragraph" w:styleId="Szvegblokk">
    <w:name w:val="Block Text"/>
    <w:basedOn w:val="Norml"/>
    <w:rsid w:val="00B701F7"/>
    <w:pPr>
      <w:spacing w:before="120" w:after="120"/>
      <w:ind w:left="1440" w:right="1440"/>
      <w:jc w:val="both"/>
    </w:pPr>
    <w:rPr>
      <w:rFonts w:ascii="Arial" w:hAnsi="Arial"/>
      <w:szCs w:val="20"/>
    </w:rPr>
  </w:style>
  <w:style w:type="paragraph" w:styleId="Szvegtrzs">
    <w:name w:val="Body Text"/>
    <w:aliases w:val="normabeh"/>
    <w:basedOn w:val="Norml"/>
    <w:link w:val="SzvegtrzsChar"/>
    <w:rsid w:val="00B701F7"/>
    <w:pPr>
      <w:spacing w:before="120" w:after="120"/>
      <w:jc w:val="both"/>
    </w:pPr>
    <w:rPr>
      <w:rFonts w:ascii="Arial" w:hAnsi="Arial"/>
      <w:sz w:val="22"/>
      <w:szCs w:val="20"/>
    </w:rPr>
  </w:style>
  <w:style w:type="character" w:customStyle="1" w:styleId="SzvegtrzsChar">
    <w:name w:val="Szövegtörzs Char"/>
    <w:aliases w:val="normabeh Char"/>
    <w:link w:val="Szvegtrzs"/>
    <w:semiHidden/>
    <w:rsid w:val="00B701F7"/>
    <w:rPr>
      <w:rFonts w:ascii="Arial" w:eastAsia="Times New Roman" w:hAnsi="Arial"/>
      <w:sz w:val="22"/>
    </w:rPr>
  </w:style>
  <w:style w:type="paragraph" w:styleId="Szvegtrzs2">
    <w:name w:val="Body Text 2"/>
    <w:basedOn w:val="Norml"/>
    <w:link w:val="Szvegtrzs2Char"/>
    <w:rsid w:val="00B701F7"/>
    <w:pPr>
      <w:spacing w:before="120" w:after="120" w:line="480" w:lineRule="auto"/>
      <w:jc w:val="both"/>
    </w:pPr>
    <w:rPr>
      <w:rFonts w:ascii="Arial" w:hAnsi="Arial"/>
      <w:sz w:val="22"/>
      <w:szCs w:val="20"/>
    </w:rPr>
  </w:style>
  <w:style w:type="character" w:customStyle="1" w:styleId="Szvegtrzs2Char">
    <w:name w:val="Szövegtörzs 2 Char"/>
    <w:link w:val="Szvegtrzs2"/>
    <w:semiHidden/>
    <w:rsid w:val="00B701F7"/>
    <w:rPr>
      <w:rFonts w:ascii="Arial" w:eastAsia="Times New Roman" w:hAnsi="Arial"/>
      <w:sz w:val="22"/>
    </w:rPr>
  </w:style>
  <w:style w:type="paragraph" w:styleId="Szvegtrzs3">
    <w:name w:val="Body Text 3"/>
    <w:basedOn w:val="Norml"/>
    <w:link w:val="Szvegtrzs3Char"/>
    <w:rsid w:val="00B701F7"/>
    <w:pPr>
      <w:spacing w:before="120" w:after="120"/>
      <w:jc w:val="both"/>
    </w:pPr>
    <w:rPr>
      <w:rFonts w:ascii="Arial" w:hAnsi="Arial"/>
      <w:sz w:val="16"/>
      <w:szCs w:val="20"/>
    </w:rPr>
  </w:style>
  <w:style w:type="character" w:customStyle="1" w:styleId="Szvegtrzs3Char">
    <w:name w:val="Szövegtörzs 3 Char"/>
    <w:link w:val="Szvegtrzs3"/>
    <w:semiHidden/>
    <w:rsid w:val="00B701F7"/>
    <w:rPr>
      <w:rFonts w:ascii="Arial" w:eastAsia="Times New Roman" w:hAnsi="Arial"/>
      <w:sz w:val="16"/>
    </w:rPr>
  </w:style>
  <w:style w:type="paragraph" w:styleId="Szvegtrzsbehzssal">
    <w:name w:val="Body Text Indent"/>
    <w:basedOn w:val="Norml"/>
    <w:link w:val="SzvegtrzsbehzssalChar"/>
    <w:rsid w:val="00B701F7"/>
    <w:pPr>
      <w:spacing w:before="120" w:after="120"/>
      <w:ind w:left="360"/>
      <w:jc w:val="both"/>
    </w:pPr>
    <w:rPr>
      <w:rFonts w:ascii="Arial" w:hAnsi="Arial"/>
      <w:sz w:val="22"/>
      <w:szCs w:val="20"/>
    </w:rPr>
  </w:style>
  <w:style w:type="character" w:customStyle="1" w:styleId="SzvegtrzsbehzssalChar">
    <w:name w:val="Szövegtörzs behúzással Char"/>
    <w:link w:val="Szvegtrzsbehzssal"/>
    <w:rsid w:val="00B701F7"/>
    <w:rPr>
      <w:rFonts w:ascii="Arial" w:eastAsia="Times New Roman" w:hAnsi="Arial"/>
      <w:sz w:val="22"/>
    </w:rPr>
  </w:style>
  <w:style w:type="paragraph" w:styleId="Szvegtrzsbehzssal2">
    <w:name w:val="Body Text Indent 2"/>
    <w:basedOn w:val="Norml"/>
    <w:link w:val="Szvegtrzsbehzssal2Char"/>
    <w:rsid w:val="00B701F7"/>
    <w:pPr>
      <w:spacing w:before="120" w:after="120" w:line="480" w:lineRule="auto"/>
      <w:ind w:left="360"/>
      <w:jc w:val="both"/>
    </w:pPr>
    <w:rPr>
      <w:rFonts w:ascii="Arial" w:hAnsi="Arial"/>
      <w:sz w:val="22"/>
      <w:szCs w:val="20"/>
    </w:rPr>
  </w:style>
  <w:style w:type="character" w:customStyle="1" w:styleId="Szvegtrzsbehzssal2Char">
    <w:name w:val="Szövegtörzs behúzással 2 Char"/>
    <w:link w:val="Szvegtrzsbehzssal2"/>
    <w:semiHidden/>
    <w:rsid w:val="00B701F7"/>
    <w:rPr>
      <w:rFonts w:ascii="Arial" w:eastAsia="Times New Roman" w:hAnsi="Arial"/>
      <w:sz w:val="22"/>
    </w:rPr>
  </w:style>
  <w:style w:type="paragraph" w:styleId="Szvegtrzsbehzssal3">
    <w:name w:val="Body Text Indent 3"/>
    <w:basedOn w:val="Norml"/>
    <w:link w:val="Szvegtrzsbehzssal3Char"/>
    <w:rsid w:val="00B701F7"/>
    <w:pPr>
      <w:spacing w:before="120" w:after="120"/>
      <w:ind w:left="360"/>
      <w:jc w:val="both"/>
    </w:pPr>
    <w:rPr>
      <w:rFonts w:ascii="Arial" w:hAnsi="Arial"/>
      <w:sz w:val="16"/>
      <w:szCs w:val="20"/>
    </w:rPr>
  </w:style>
  <w:style w:type="character" w:customStyle="1" w:styleId="Szvegtrzsbehzssal3Char">
    <w:name w:val="Szövegtörzs behúzással 3 Char"/>
    <w:link w:val="Szvegtrzsbehzssal3"/>
    <w:semiHidden/>
    <w:rsid w:val="00B701F7"/>
    <w:rPr>
      <w:rFonts w:ascii="Arial" w:eastAsia="Times New Roman" w:hAnsi="Arial"/>
      <w:sz w:val="16"/>
    </w:rPr>
  </w:style>
  <w:style w:type="paragraph" w:styleId="Szvegtrzselssora">
    <w:name w:val="Body Text First Indent"/>
    <w:basedOn w:val="Szvegtrzs"/>
    <w:link w:val="SzvegtrzselssoraChar"/>
    <w:rsid w:val="00B701F7"/>
    <w:pPr>
      <w:ind w:firstLine="210"/>
    </w:pPr>
  </w:style>
  <w:style w:type="character" w:customStyle="1" w:styleId="SzvegtrzselssoraChar">
    <w:name w:val="Szövegtörzs első sora Char"/>
    <w:link w:val="Szvegtrzselssora"/>
    <w:semiHidden/>
    <w:rsid w:val="00B701F7"/>
    <w:rPr>
      <w:rFonts w:ascii="Arial" w:eastAsia="Times New Roman" w:hAnsi="Arial"/>
      <w:sz w:val="22"/>
    </w:rPr>
  </w:style>
  <w:style w:type="paragraph" w:styleId="Szvegtrzselssora2">
    <w:name w:val="Body Text First Indent 2"/>
    <w:basedOn w:val="Szvegtrzsbehzssal"/>
    <w:link w:val="Szvegtrzselssora2Char"/>
    <w:rsid w:val="00B701F7"/>
    <w:pPr>
      <w:ind w:firstLine="210"/>
    </w:pPr>
  </w:style>
  <w:style w:type="character" w:customStyle="1" w:styleId="Szvegtrzselssora2Char">
    <w:name w:val="Szövegtörzs első sora 2 Char"/>
    <w:link w:val="Szvegtrzselssora2"/>
    <w:semiHidden/>
    <w:rsid w:val="00B701F7"/>
    <w:rPr>
      <w:rFonts w:ascii="Arial" w:eastAsia="Times New Roman" w:hAnsi="Arial"/>
      <w:sz w:val="22"/>
    </w:rPr>
  </w:style>
  <w:style w:type="paragraph" w:styleId="Hivatkozsjegyzk">
    <w:name w:val="table of authorities"/>
    <w:basedOn w:val="Norml"/>
    <w:next w:val="Norml"/>
    <w:semiHidden/>
    <w:rsid w:val="00B701F7"/>
    <w:pPr>
      <w:spacing w:before="120" w:after="0"/>
      <w:ind w:left="240" w:hanging="240"/>
      <w:jc w:val="both"/>
    </w:pPr>
    <w:rPr>
      <w:rFonts w:ascii="Arial" w:hAnsi="Arial"/>
      <w:szCs w:val="20"/>
    </w:rPr>
  </w:style>
  <w:style w:type="paragraph" w:styleId="Trgymutat1">
    <w:name w:val="index 1"/>
    <w:basedOn w:val="Norml"/>
    <w:next w:val="Norml"/>
    <w:autoRedefine/>
    <w:semiHidden/>
    <w:rsid w:val="00B701F7"/>
    <w:pPr>
      <w:spacing w:before="120" w:after="0"/>
      <w:ind w:left="240" w:hanging="240"/>
      <w:jc w:val="both"/>
    </w:pPr>
    <w:rPr>
      <w:rFonts w:ascii="Arial" w:hAnsi="Arial"/>
      <w:szCs w:val="20"/>
    </w:rPr>
  </w:style>
  <w:style w:type="paragraph" w:styleId="Trgymutat2">
    <w:name w:val="index 2"/>
    <w:basedOn w:val="Norml"/>
    <w:next w:val="Norml"/>
    <w:autoRedefine/>
    <w:semiHidden/>
    <w:rsid w:val="00B701F7"/>
    <w:pPr>
      <w:spacing w:before="120" w:after="0"/>
      <w:ind w:left="480" w:hanging="240"/>
      <w:jc w:val="both"/>
    </w:pPr>
    <w:rPr>
      <w:rFonts w:ascii="Arial" w:hAnsi="Arial"/>
      <w:szCs w:val="20"/>
    </w:rPr>
  </w:style>
  <w:style w:type="paragraph" w:styleId="Trgymutat3">
    <w:name w:val="index 3"/>
    <w:basedOn w:val="Norml"/>
    <w:next w:val="Norml"/>
    <w:autoRedefine/>
    <w:semiHidden/>
    <w:rsid w:val="00B701F7"/>
    <w:pPr>
      <w:spacing w:before="120" w:after="0"/>
      <w:ind w:left="720" w:hanging="240"/>
      <w:jc w:val="both"/>
    </w:pPr>
    <w:rPr>
      <w:rFonts w:ascii="Arial" w:hAnsi="Arial"/>
      <w:szCs w:val="20"/>
    </w:rPr>
  </w:style>
  <w:style w:type="paragraph" w:styleId="Trgymutat4">
    <w:name w:val="index 4"/>
    <w:basedOn w:val="Norml"/>
    <w:next w:val="Norml"/>
    <w:autoRedefine/>
    <w:semiHidden/>
    <w:rsid w:val="00B701F7"/>
    <w:pPr>
      <w:spacing w:before="120" w:after="0"/>
      <w:ind w:left="960" w:hanging="240"/>
      <w:jc w:val="both"/>
    </w:pPr>
    <w:rPr>
      <w:rFonts w:ascii="Arial" w:hAnsi="Arial"/>
      <w:szCs w:val="20"/>
    </w:rPr>
  </w:style>
  <w:style w:type="paragraph" w:styleId="Trgymutat5">
    <w:name w:val="index 5"/>
    <w:basedOn w:val="Norml"/>
    <w:next w:val="Norml"/>
    <w:autoRedefine/>
    <w:semiHidden/>
    <w:rsid w:val="00B701F7"/>
    <w:pPr>
      <w:spacing w:before="120" w:after="0"/>
      <w:ind w:left="1200" w:hanging="240"/>
      <w:jc w:val="both"/>
    </w:pPr>
    <w:rPr>
      <w:rFonts w:ascii="Arial" w:hAnsi="Arial"/>
      <w:szCs w:val="20"/>
    </w:rPr>
  </w:style>
  <w:style w:type="paragraph" w:styleId="Trgymutat6">
    <w:name w:val="index 6"/>
    <w:basedOn w:val="Norml"/>
    <w:next w:val="Norml"/>
    <w:autoRedefine/>
    <w:semiHidden/>
    <w:rsid w:val="00B701F7"/>
    <w:pPr>
      <w:spacing w:before="120" w:after="0"/>
      <w:ind w:left="1440" w:hanging="240"/>
      <w:jc w:val="both"/>
    </w:pPr>
    <w:rPr>
      <w:rFonts w:ascii="Arial" w:hAnsi="Arial"/>
      <w:szCs w:val="20"/>
    </w:rPr>
  </w:style>
  <w:style w:type="paragraph" w:styleId="Trgymutat7">
    <w:name w:val="index 7"/>
    <w:basedOn w:val="Norml"/>
    <w:next w:val="Norml"/>
    <w:autoRedefine/>
    <w:semiHidden/>
    <w:rsid w:val="00B701F7"/>
    <w:pPr>
      <w:spacing w:before="120" w:after="0"/>
      <w:ind w:left="1680" w:hanging="240"/>
      <w:jc w:val="both"/>
    </w:pPr>
    <w:rPr>
      <w:rFonts w:ascii="Arial" w:hAnsi="Arial"/>
      <w:szCs w:val="20"/>
    </w:rPr>
  </w:style>
  <w:style w:type="paragraph" w:styleId="Trgymutat8">
    <w:name w:val="index 8"/>
    <w:basedOn w:val="Norml"/>
    <w:next w:val="Norml"/>
    <w:autoRedefine/>
    <w:semiHidden/>
    <w:rsid w:val="00B701F7"/>
    <w:pPr>
      <w:spacing w:before="120" w:after="0"/>
      <w:ind w:left="1920" w:hanging="240"/>
      <w:jc w:val="both"/>
    </w:pPr>
    <w:rPr>
      <w:rFonts w:ascii="Arial" w:hAnsi="Arial"/>
      <w:szCs w:val="20"/>
    </w:rPr>
  </w:style>
  <w:style w:type="paragraph" w:styleId="Trgymutat9">
    <w:name w:val="index 9"/>
    <w:basedOn w:val="Norml"/>
    <w:next w:val="Norml"/>
    <w:autoRedefine/>
    <w:semiHidden/>
    <w:rsid w:val="00B701F7"/>
    <w:pPr>
      <w:spacing w:before="120" w:after="0"/>
      <w:ind w:left="2160" w:hanging="240"/>
      <w:jc w:val="both"/>
    </w:pPr>
    <w:rPr>
      <w:rFonts w:ascii="Arial" w:hAnsi="Arial"/>
      <w:szCs w:val="20"/>
    </w:rPr>
  </w:style>
  <w:style w:type="paragraph" w:styleId="Trgymutatcm">
    <w:name w:val="index heading"/>
    <w:basedOn w:val="Norml"/>
    <w:next w:val="Trgymutat1"/>
    <w:semiHidden/>
    <w:rsid w:val="00B701F7"/>
    <w:pPr>
      <w:spacing w:before="120" w:after="0"/>
      <w:jc w:val="both"/>
    </w:pPr>
    <w:rPr>
      <w:rFonts w:ascii="Arial" w:hAnsi="Arial"/>
      <w:b/>
      <w:szCs w:val="20"/>
    </w:rPr>
  </w:style>
  <w:style w:type="paragraph" w:styleId="Hivatkozsjegyzk-fej">
    <w:name w:val="toa heading"/>
    <w:basedOn w:val="Norml"/>
    <w:next w:val="Norml"/>
    <w:semiHidden/>
    <w:rsid w:val="00B701F7"/>
    <w:pPr>
      <w:spacing w:before="120" w:after="0"/>
      <w:jc w:val="both"/>
    </w:pPr>
    <w:rPr>
      <w:rFonts w:ascii="Arial" w:hAnsi="Arial"/>
      <w:b/>
      <w:szCs w:val="20"/>
    </w:rPr>
  </w:style>
  <w:style w:type="paragraph" w:styleId="zenetfej">
    <w:name w:val="Message Header"/>
    <w:basedOn w:val="Norml"/>
    <w:link w:val="zenetfejChar"/>
    <w:rsid w:val="00B701F7"/>
    <w:pPr>
      <w:pBdr>
        <w:top w:val="single" w:sz="6" w:space="1" w:color="auto"/>
        <w:left w:val="single" w:sz="6" w:space="1" w:color="auto"/>
        <w:bottom w:val="single" w:sz="6" w:space="1" w:color="auto"/>
        <w:right w:val="single" w:sz="6" w:space="1" w:color="auto"/>
      </w:pBdr>
      <w:shd w:val="pct20" w:color="auto" w:fill="auto"/>
      <w:spacing w:before="120" w:after="0"/>
      <w:ind w:left="1080" w:hanging="1080"/>
      <w:jc w:val="both"/>
    </w:pPr>
    <w:rPr>
      <w:rFonts w:ascii="Arial" w:hAnsi="Arial"/>
      <w:sz w:val="22"/>
      <w:szCs w:val="20"/>
    </w:rPr>
  </w:style>
  <w:style w:type="character" w:customStyle="1" w:styleId="zenetfejChar">
    <w:name w:val="Üzenetfej Char"/>
    <w:link w:val="zenetfej"/>
    <w:semiHidden/>
    <w:rsid w:val="00B701F7"/>
    <w:rPr>
      <w:rFonts w:ascii="Arial" w:eastAsia="Times New Roman" w:hAnsi="Arial"/>
      <w:sz w:val="22"/>
      <w:shd w:val="pct20" w:color="auto" w:fill="auto"/>
    </w:rPr>
  </w:style>
  <w:style w:type="paragraph" w:styleId="Vgjegyzetszvege">
    <w:name w:val="endnote text"/>
    <w:basedOn w:val="Norml"/>
    <w:link w:val="VgjegyzetszvegeChar"/>
    <w:semiHidden/>
    <w:rsid w:val="00B701F7"/>
    <w:pPr>
      <w:spacing w:before="120" w:after="0"/>
      <w:jc w:val="both"/>
    </w:pPr>
    <w:rPr>
      <w:rFonts w:ascii="Arial" w:hAnsi="Arial"/>
      <w:sz w:val="20"/>
      <w:szCs w:val="20"/>
    </w:rPr>
  </w:style>
  <w:style w:type="character" w:customStyle="1" w:styleId="VgjegyzetszvegeChar">
    <w:name w:val="Végjegyzet szövege Char"/>
    <w:link w:val="Vgjegyzetszvege"/>
    <w:semiHidden/>
    <w:rsid w:val="00B701F7"/>
    <w:rPr>
      <w:rFonts w:ascii="Arial" w:eastAsia="Times New Roman" w:hAnsi="Arial"/>
    </w:rPr>
  </w:style>
  <w:style w:type="character" w:styleId="Vgjegyzet-hivatkozs">
    <w:name w:val="endnote reference"/>
    <w:semiHidden/>
    <w:rsid w:val="00B701F7"/>
    <w:rPr>
      <w:rFonts w:cs="Times New Roman"/>
      <w:vertAlign w:val="superscript"/>
    </w:rPr>
  </w:style>
  <w:style w:type="paragraph" w:customStyle="1" w:styleId="BodyText21">
    <w:name w:val="Body Text 21"/>
    <w:basedOn w:val="Norml"/>
    <w:rsid w:val="00B701F7"/>
    <w:pPr>
      <w:spacing w:after="0"/>
      <w:jc w:val="both"/>
    </w:pPr>
    <w:rPr>
      <w:szCs w:val="20"/>
    </w:rPr>
  </w:style>
  <w:style w:type="character" w:customStyle="1" w:styleId="spelle">
    <w:name w:val="spelle"/>
    <w:rsid w:val="00B701F7"/>
    <w:rPr>
      <w:rFonts w:cs="Times New Roman"/>
    </w:rPr>
  </w:style>
  <w:style w:type="character" w:customStyle="1" w:styleId="grame">
    <w:name w:val="grame"/>
    <w:rsid w:val="00B701F7"/>
    <w:rPr>
      <w:rFonts w:cs="Times New Roman"/>
    </w:rPr>
  </w:style>
  <w:style w:type="paragraph" w:customStyle="1" w:styleId="BodyTextIndent21">
    <w:name w:val="Body Text Indent 21"/>
    <w:basedOn w:val="Norml"/>
    <w:rsid w:val="00B701F7"/>
    <w:pPr>
      <w:spacing w:after="0"/>
      <w:ind w:left="708"/>
    </w:pPr>
    <w:rPr>
      <w:szCs w:val="20"/>
    </w:rPr>
  </w:style>
  <w:style w:type="paragraph" w:styleId="HTML-kntformzott">
    <w:name w:val="HTML Preformatted"/>
    <w:basedOn w:val="Norml"/>
    <w:link w:val="HTML-kntformzottChar"/>
    <w:rsid w:val="00B7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sz w:val="20"/>
      <w:szCs w:val="20"/>
    </w:rPr>
  </w:style>
  <w:style w:type="character" w:customStyle="1" w:styleId="HTML-kntformzottChar">
    <w:name w:val="HTML-ként formázott Char"/>
    <w:link w:val="HTML-kntformzott"/>
    <w:rsid w:val="00B701F7"/>
    <w:rPr>
      <w:rFonts w:ascii="Courier New" w:eastAsia="Times New Roman" w:hAnsi="Courier New" w:cs="Courier New"/>
    </w:rPr>
  </w:style>
  <w:style w:type="paragraph" w:styleId="NormlWeb">
    <w:name w:val="Normal (Web)"/>
    <w:basedOn w:val="Norml"/>
    <w:rsid w:val="00B701F7"/>
    <w:pPr>
      <w:spacing w:after="0"/>
    </w:pPr>
    <w:rPr>
      <w:szCs w:val="24"/>
    </w:rPr>
  </w:style>
  <w:style w:type="paragraph" w:customStyle="1" w:styleId="Stlus1">
    <w:name w:val="Stílus1"/>
    <w:basedOn w:val="Felsorols0"/>
    <w:rsid w:val="00B701F7"/>
    <w:pPr>
      <w:spacing w:before="60"/>
      <w:ind w:right="357"/>
    </w:pPr>
    <w:rPr>
      <w:rFonts w:cs="Arial"/>
      <w:b/>
      <w:bCs/>
      <w:noProof/>
    </w:rPr>
  </w:style>
  <w:style w:type="character" w:customStyle="1" w:styleId="TitleChar">
    <w:name w:val="Title Char"/>
    <w:rsid w:val="00B701F7"/>
    <w:rPr>
      <w:rFonts w:cs="Times New Roman"/>
      <w:b/>
      <w:kern w:val="28"/>
      <w:sz w:val="32"/>
    </w:rPr>
  </w:style>
  <w:style w:type="paragraph" w:customStyle="1" w:styleId="Listaszerbekezds1">
    <w:name w:val="Listaszerű bekezdés1"/>
    <w:basedOn w:val="Norml"/>
    <w:rsid w:val="00B701F7"/>
    <w:pPr>
      <w:spacing w:before="120" w:after="0"/>
      <w:ind w:left="720"/>
      <w:jc w:val="both"/>
    </w:pPr>
    <w:rPr>
      <w:rFonts w:ascii="Arial" w:hAnsi="Arial"/>
      <w:szCs w:val="20"/>
    </w:rPr>
  </w:style>
  <w:style w:type="character" w:customStyle="1" w:styleId="Heading1Char">
    <w:name w:val="Heading 1 Char"/>
    <w:rsid w:val="00B701F7"/>
    <w:rPr>
      <w:rFonts w:cs="Times New Roman"/>
      <w:b/>
      <w:sz w:val="24"/>
      <w:szCs w:val="24"/>
    </w:rPr>
  </w:style>
  <w:style w:type="paragraph" w:customStyle="1" w:styleId="szoveg2">
    <w:name w:val="szoveg2"/>
    <w:basedOn w:val="Norml"/>
    <w:rsid w:val="00B701F7"/>
    <w:pPr>
      <w:spacing w:before="100" w:beforeAutospacing="1" w:after="100" w:afterAutospacing="1"/>
      <w:jc w:val="both"/>
    </w:pPr>
    <w:rPr>
      <w:rFonts w:ascii="Tahoma" w:hAnsi="Tahoma" w:cs="Tahoma"/>
      <w:color w:val="000000"/>
      <w:sz w:val="20"/>
      <w:szCs w:val="20"/>
    </w:rPr>
  </w:style>
  <w:style w:type="paragraph" w:customStyle="1" w:styleId="szoveghead">
    <w:name w:val="szoveghead"/>
    <w:basedOn w:val="Norml"/>
    <w:rsid w:val="00B701F7"/>
    <w:pPr>
      <w:spacing w:before="100" w:beforeAutospacing="1" w:after="100" w:afterAutospacing="1"/>
    </w:pPr>
    <w:rPr>
      <w:rFonts w:ascii="Tahoma" w:hAnsi="Tahoma" w:cs="Tahoma"/>
      <w:b/>
      <w:bCs/>
      <w:color w:val="000000"/>
      <w:sz w:val="20"/>
      <w:szCs w:val="20"/>
    </w:rPr>
  </w:style>
  <w:style w:type="paragraph" w:customStyle="1" w:styleId="Tartalomjegyzkcmsora1">
    <w:name w:val="Tartalomjegyzék címsora1"/>
    <w:basedOn w:val="Cmsor1"/>
    <w:next w:val="Norml"/>
    <w:rsid w:val="00647264"/>
    <w:pPr>
      <w:keepLines/>
      <w:spacing w:before="480" w:after="0" w:line="276" w:lineRule="auto"/>
      <w:jc w:val="both"/>
      <w:outlineLvl w:val="9"/>
    </w:pPr>
    <w:rPr>
      <w:bCs/>
      <w:sz w:val="24"/>
      <w:szCs w:val="28"/>
      <w:lang w:eastAsia="en-US"/>
    </w:rPr>
  </w:style>
  <w:style w:type="character" w:customStyle="1" w:styleId="BalloonTextChar">
    <w:name w:val="Balloon Text Char"/>
    <w:rsid w:val="00B701F7"/>
    <w:rPr>
      <w:rFonts w:ascii="Tahoma" w:hAnsi="Tahoma" w:cs="Tahoma"/>
      <w:sz w:val="16"/>
      <w:szCs w:val="16"/>
    </w:rPr>
  </w:style>
  <w:style w:type="paragraph" w:customStyle="1" w:styleId="Szvegtrzs21">
    <w:name w:val="Szövegtörzs 21"/>
    <w:basedOn w:val="Norml"/>
    <w:rsid w:val="00B701F7"/>
    <w:pPr>
      <w:spacing w:after="0"/>
      <w:jc w:val="both"/>
    </w:pPr>
    <w:rPr>
      <w:szCs w:val="20"/>
    </w:rPr>
  </w:style>
  <w:style w:type="paragraph" w:customStyle="1" w:styleId="Szvegtrzsbehzssal21">
    <w:name w:val="Szövegtörzs behúzással 21"/>
    <w:basedOn w:val="Norml"/>
    <w:rsid w:val="00B701F7"/>
    <w:pPr>
      <w:spacing w:after="0"/>
      <w:ind w:left="708"/>
    </w:pPr>
    <w:rPr>
      <w:szCs w:val="20"/>
    </w:rPr>
  </w:style>
  <w:style w:type="table" w:styleId="Rcsostblzat">
    <w:name w:val="Table Grid"/>
    <w:basedOn w:val="Normltblzat"/>
    <w:uiPriority w:val="59"/>
    <w:rsid w:val="00B701F7"/>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bjegyzetszvegChar1">
    <w:name w:val="Lábjegyzetszöveg Char1"/>
    <w:link w:val="Lbjegyzetszveg"/>
    <w:semiHidden/>
    <w:locked/>
    <w:rsid w:val="00B701F7"/>
    <w:rPr>
      <w:rFonts w:ascii="Arial" w:eastAsia="Times New Roman" w:hAnsi="Arial"/>
    </w:rPr>
  </w:style>
  <w:style w:type="paragraph" w:customStyle="1" w:styleId="FelsorA4szint">
    <w:name w:val="Felsor [A] 4. szint"/>
    <w:basedOn w:val="Norml"/>
    <w:rsid w:val="00B701F7"/>
    <w:pPr>
      <w:numPr>
        <w:numId w:val="3"/>
      </w:numPr>
      <w:spacing w:after="0"/>
      <w:ind w:left="2325" w:hanging="340"/>
      <w:jc w:val="both"/>
    </w:pPr>
    <w:rPr>
      <w:szCs w:val="24"/>
    </w:rPr>
  </w:style>
  <w:style w:type="paragraph" w:customStyle="1" w:styleId="ListParagraph1">
    <w:name w:val="List Paragraph1"/>
    <w:basedOn w:val="Norml"/>
    <w:rsid w:val="00B701F7"/>
    <w:pPr>
      <w:spacing w:before="120" w:after="0"/>
      <w:ind w:left="720"/>
      <w:jc w:val="both"/>
    </w:pPr>
    <w:rPr>
      <w:rFonts w:ascii="Arial" w:hAnsi="Arial"/>
      <w:szCs w:val="20"/>
    </w:rPr>
  </w:style>
  <w:style w:type="paragraph" w:customStyle="1" w:styleId="Vltozat1">
    <w:name w:val="Változat1"/>
    <w:hidden/>
    <w:semiHidden/>
    <w:rsid w:val="00B701F7"/>
    <w:pPr>
      <w:spacing w:after="200" w:line="276" w:lineRule="auto"/>
    </w:pPr>
    <w:rPr>
      <w:rFonts w:ascii="Arial" w:hAnsi="Arial"/>
      <w:sz w:val="22"/>
      <w:szCs w:val="22"/>
    </w:rPr>
  </w:style>
  <w:style w:type="paragraph" w:customStyle="1" w:styleId="Szneslista1jellszn1">
    <w:name w:val="Színes lista – 1. jelölőszín1"/>
    <w:basedOn w:val="Norml"/>
    <w:uiPriority w:val="34"/>
    <w:qFormat/>
    <w:rsid w:val="00BD618D"/>
    <w:pPr>
      <w:ind w:left="720"/>
      <w:contextualSpacing/>
    </w:pPr>
  </w:style>
  <w:style w:type="numbering" w:customStyle="1" w:styleId="Nemlista2">
    <w:name w:val="Nem lista2"/>
    <w:next w:val="Nemlista"/>
    <w:uiPriority w:val="99"/>
    <w:semiHidden/>
    <w:unhideWhenUsed/>
    <w:rsid w:val="002F2626"/>
  </w:style>
  <w:style w:type="paragraph" w:customStyle="1" w:styleId="Tartalomjegyzkcmsora2">
    <w:name w:val="Tartalomjegyzék címsora2"/>
    <w:basedOn w:val="Cmsor1"/>
    <w:next w:val="Norml"/>
    <w:uiPriority w:val="39"/>
    <w:unhideWhenUsed/>
    <w:rsid w:val="00BD618D"/>
    <w:pPr>
      <w:outlineLvl w:val="9"/>
    </w:pPr>
    <w:rPr>
      <w:lang w:bidi="en-US"/>
    </w:rPr>
  </w:style>
  <w:style w:type="character" w:customStyle="1" w:styleId="ListaszerbekezdsChar">
    <w:name w:val="Listaszerű bekezdés Char"/>
    <w:rsid w:val="002F2626"/>
    <w:rPr>
      <w:sz w:val="22"/>
      <w:szCs w:val="22"/>
    </w:rPr>
  </w:style>
  <w:style w:type="paragraph" w:customStyle="1" w:styleId="felsorols1">
    <w:name w:val="felsorolás"/>
    <w:basedOn w:val="Norml"/>
    <w:rsid w:val="002F2626"/>
    <w:pPr>
      <w:tabs>
        <w:tab w:val="left" w:pos="851"/>
        <w:tab w:val="num" w:pos="1080"/>
      </w:tabs>
      <w:suppressAutoHyphens/>
      <w:ind w:left="851" w:hanging="284"/>
      <w:jc w:val="both"/>
    </w:pPr>
    <w:rPr>
      <w:rFonts w:ascii="Book Antiqua" w:hAnsi="Book Antiqua" w:cs="Calibri"/>
      <w:szCs w:val="24"/>
      <w:lang w:eastAsia="ar-SA"/>
    </w:rPr>
  </w:style>
  <w:style w:type="paragraph" w:customStyle="1" w:styleId="felsorolElttiUtsSor">
    <w:name w:val="felsorolElőttiUtsóSor"/>
    <w:basedOn w:val="Norml"/>
    <w:rsid w:val="002F2626"/>
    <w:pPr>
      <w:keepNext/>
      <w:suppressAutoHyphens/>
      <w:ind w:firstLine="709"/>
      <w:jc w:val="both"/>
    </w:pPr>
    <w:rPr>
      <w:rFonts w:ascii="Book Antiqua" w:hAnsi="Book Antiqua" w:cs="Calibri"/>
      <w:color w:val="000000"/>
      <w:szCs w:val="24"/>
      <w:lang w:eastAsia="ar-SA"/>
    </w:rPr>
  </w:style>
  <w:style w:type="paragraph" w:customStyle="1" w:styleId="felsorolUtsSora">
    <w:name w:val="felsorolUtsóSora"/>
    <w:basedOn w:val="felsorols1"/>
    <w:rsid w:val="002F2626"/>
    <w:pPr>
      <w:spacing w:after="120"/>
    </w:pPr>
    <w:rPr>
      <w:szCs w:val="20"/>
    </w:rPr>
  </w:style>
  <w:style w:type="paragraph" w:customStyle="1" w:styleId="2felsor">
    <w:name w:val="2felsor"/>
    <w:basedOn w:val="felsorols1"/>
    <w:rsid w:val="002F2626"/>
    <w:pPr>
      <w:tabs>
        <w:tab w:val="clear" w:pos="851"/>
        <w:tab w:val="clear" w:pos="1080"/>
        <w:tab w:val="left" w:pos="1134"/>
        <w:tab w:val="num" w:pos="1440"/>
      </w:tabs>
      <w:ind w:left="1135"/>
    </w:pPr>
  </w:style>
  <w:style w:type="table" w:customStyle="1" w:styleId="Rcsostblzat1">
    <w:name w:val="Rácsos táblázat1"/>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
    <w:name w:val="Rácsos táblázat2"/>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
    <w:name w:val="Rácsos táblázat3"/>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cstrkz1">
    <w:name w:val="Nincs térköz1"/>
    <w:basedOn w:val="Norml"/>
    <w:uiPriority w:val="1"/>
    <w:rsid w:val="00BD618D"/>
    <w:pPr>
      <w:spacing w:after="0"/>
    </w:pPr>
  </w:style>
  <w:style w:type="paragraph" w:customStyle="1" w:styleId="Sznesrcs1jellszn1">
    <w:name w:val="Színes rács – 1. jelölőszín1"/>
    <w:basedOn w:val="Norml"/>
    <w:next w:val="Norml"/>
    <w:link w:val="Sznesrcs1jellsznChar"/>
    <w:uiPriority w:val="29"/>
    <w:rsid w:val="00BD618D"/>
    <w:rPr>
      <w:rFonts w:ascii="Cambria" w:hAnsi="Cambria"/>
      <w:i/>
      <w:iCs/>
      <w:sz w:val="20"/>
      <w:szCs w:val="20"/>
    </w:rPr>
  </w:style>
  <w:style w:type="character" w:customStyle="1" w:styleId="Sznesrcs1jellsznChar">
    <w:name w:val="Színes rács – 1. jelölőszín Char"/>
    <w:link w:val="Sznesrcs1jellszn1"/>
    <w:uiPriority w:val="29"/>
    <w:rsid w:val="00BD618D"/>
    <w:rPr>
      <w:i/>
      <w:iCs/>
    </w:rPr>
  </w:style>
  <w:style w:type="paragraph" w:customStyle="1" w:styleId="Vilgosrnykols2jellszn1">
    <w:name w:val="Világos árnyékolás – 2. jelölőszín1"/>
    <w:basedOn w:val="Norml"/>
    <w:next w:val="Norml"/>
    <w:link w:val="Vilgosrnykols2jellsznChar"/>
    <w:uiPriority w:val="30"/>
    <w:rsid w:val="00BD618D"/>
    <w:pPr>
      <w:pBdr>
        <w:top w:val="single" w:sz="4" w:space="10" w:color="auto"/>
        <w:bottom w:val="single" w:sz="4" w:space="10" w:color="auto"/>
      </w:pBdr>
      <w:spacing w:before="240" w:after="240" w:line="300" w:lineRule="auto"/>
      <w:ind w:left="1152" w:right="1152"/>
      <w:jc w:val="both"/>
    </w:pPr>
    <w:rPr>
      <w:rFonts w:ascii="Cambria" w:hAnsi="Cambria"/>
      <w:i/>
      <w:iCs/>
      <w:sz w:val="20"/>
      <w:szCs w:val="20"/>
    </w:rPr>
  </w:style>
  <w:style w:type="character" w:customStyle="1" w:styleId="Vilgosrnykols2jellsznChar">
    <w:name w:val="Világos árnyékolás – 2. jelölőszín Char"/>
    <w:link w:val="Vilgosrnykols2jellszn1"/>
    <w:uiPriority w:val="30"/>
    <w:rsid w:val="00BD618D"/>
    <w:rPr>
      <w:i/>
      <w:iCs/>
    </w:rPr>
  </w:style>
  <w:style w:type="character" w:customStyle="1" w:styleId="Finomkiemels1">
    <w:name w:val="Finom kiemelés1"/>
    <w:uiPriority w:val="19"/>
    <w:rsid w:val="00BD618D"/>
    <w:rPr>
      <w:i/>
      <w:iCs/>
    </w:rPr>
  </w:style>
  <w:style w:type="character" w:customStyle="1" w:styleId="Ershangslyozs1">
    <w:name w:val="Erős hangsúlyozás1"/>
    <w:uiPriority w:val="21"/>
    <w:rsid w:val="00BD618D"/>
    <w:rPr>
      <w:b/>
      <w:bCs/>
      <w:i/>
      <w:iCs/>
    </w:rPr>
  </w:style>
  <w:style w:type="character" w:customStyle="1" w:styleId="Finomhivatkozs1">
    <w:name w:val="Finom hivatkozás1"/>
    <w:uiPriority w:val="31"/>
    <w:rsid w:val="00BD618D"/>
    <w:rPr>
      <w:smallCaps/>
    </w:rPr>
  </w:style>
  <w:style w:type="character" w:customStyle="1" w:styleId="Ershivatkozs1">
    <w:name w:val="Erős hivatkozás1"/>
    <w:uiPriority w:val="32"/>
    <w:rsid w:val="00BD618D"/>
    <w:rPr>
      <w:b/>
      <w:bCs/>
      <w:smallCaps/>
    </w:rPr>
  </w:style>
  <w:style w:type="character" w:customStyle="1" w:styleId="Knyvcme1">
    <w:name w:val="Könyv címe1"/>
    <w:uiPriority w:val="33"/>
    <w:rsid w:val="00BD618D"/>
    <w:rPr>
      <w:i/>
      <w:iCs/>
      <w:smallCaps/>
      <w:spacing w:val="5"/>
    </w:rPr>
  </w:style>
  <w:style w:type="paragraph" w:customStyle="1" w:styleId="Gyakorlat">
    <w:name w:val="Gyakorlat"/>
    <w:basedOn w:val="Cmsor3"/>
    <w:link w:val="GyakorlatChar"/>
    <w:qFormat/>
    <w:rsid w:val="003205FD"/>
    <w:pPr>
      <w:spacing w:before="240" w:after="60" w:line="240" w:lineRule="auto"/>
    </w:pPr>
    <w:rPr>
      <w:rFonts w:ascii="Times New Roman" w:hAnsi="Times New Roman"/>
      <w:i w:val="0"/>
      <w:sz w:val="28"/>
    </w:rPr>
  </w:style>
  <w:style w:type="paragraph" w:customStyle="1" w:styleId="Kompetencianeve">
    <w:name w:val="Kompetencia neve"/>
    <w:basedOn w:val="Norml"/>
    <w:link w:val="KompetencianeveChar"/>
    <w:qFormat/>
    <w:rsid w:val="003556D5"/>
    <w:pPr>
      <w:spacing w:before="120" w:after="120"/>
      <w:jc w:val="both"/>
    </w:pPr>
    <w:rPr>
      <w:b/>
      <w:szCs w:val="20"/>
    </w:rPr>
  </w:style>
  <w:style w:type="character" w:customStyle="1" w:styleId="GyakorlatChar">
    <w:name w:val="Gyakorlat Char"/>
    <w:link w:val="Gyakorlat"/>
    <w:rsid w:val="003205FD"/>
    <w:rPr>
      <w:rFonts w:ascii="Times New Roman" w:hAnsi="Times New Roman"/>
      <w:iCs/>
      <w:smallCaps/>
      <w:spacing w:val="5"/>
      <w:sz w:val="28"/>
      <w:szCs w:val="26"/>
    </w:rPr>
  </w:style>
  <w:style w:type="paragraph" w:customStyle="1" w:styleId="-Felsorols">
    <w:name w:val="- Felsorolás"/>
    <w:basedOn w:val="Norml"/>
    <w:link w:val="-FelsorolsChar"/>
    <w:qFormat/>
    <w:rsid w:val="00137CDF"/>
    <w:pPr>
      <w:numPr>
        <w:ilvl w:val="2"/>
        <w:numId w:val="5"/>
      </w:numPr>
    </w:pPr>
    <w:rPr>
      <w:szCs w:val="20"/>
    </w:rPr>
  </w:style>
  <w:style w:type="character" w:customStyle="1" w:styleId="KompetencianeveChar">
    <w:name w:val="Kompetencia neve Char"/>
    <w:link w:val="Kompetencianeve"/>
    <w:rsid w:val="003556D5"/>
    <w:rPr>
      <w:rFonts w:ascii="Times New Roman" w:hAnsi="Times New Roman"/>
      <w:b/>
      <w:sz w:val="24"/>
    </w:rPr>
  </w:style>
  <w:style w:type="paragraph" w:customStyle="1" w:styleId="Modul">
    <w:name w:val="Modul"/>
    <w:basedOn w:val="Cmsor1"/>
    <w:link w:val="ModulChar"/>
    <w:qFormat/>
    <w:rsid w:val="00664724"/>
  </w:style>
  <w:style w:type="character" w:customStyle="1" w:styleId="-FelsorolsChar">
    <w:name w:val="- Felsorolás Char"/>
    <w:link w:val="-Felsorols"/>
    <w:rsid w:val="00137CDF"/>
    <w:rPr>
      <w:rFonts w:ascii="Times New Roman" w:hAnsi="Times New Roman"/>
      <w:sz w:val="24"/>
    </w:rPr>
  </w:style>
  <w:style w:type="paragraph" w:customStyle="1" w:styleId="Felsorols">
    <w:name w:val=". Felsorolás"/>
    <w:basedOn w:val="Norml"/>
    <w:link w:val="FelsorolsChar"/>
    <w:qFormat/>
    <w:rsid w:val="00125142"/>
    <w:pPr>
      <w:numPr>
        <w:numId w:val="7"/>
      </w:numPr>
    </w:pPr>
  </w:style>
  <w:style w:type="character" w:customStyle="1" w:styleId="ModulChar">
    <w:name w:val="Modul Char"/>
    <w:link w:val="Modul"/>
    <w:rsid w:val="00664724"/>
    <w:rPr>
      <w:rFonts w:ascii="Times New Roman" w:eastAsia="Times New Roman" w:hAnsi="Times New Roman"/>
      <w:b/>
      <w:spacing w:val="5"/>
      <w:sz w:val="28"/>
      <w:szCs w:val="36"/>
    </w:rPr>
  </w:style>
  <w:style w:type="paragraph" w:customStyle="1" w:styleId="NaceSectionSt">
    <w:name w:val="Nace Section St"/>
    <w:basedOn w:val="Norml"/>
    <w:rsid w:val="0036290B"/>
    <w:pPr>
      <w:keepLines/>
      <w:spacing w:before="120" w:after="120"/>
    </w:pPr>
    <w:rPr>
      <w:rFonts w:ascii="Times" w:hAnsi="Times"/>
      <w:b/>
      <w:sz w:val="20"/>
      <w:szCs w:val="20"/>
      <w:lang w:val="en-GB" w:eastAsia="nl-NL"/>
    </w:rPr>
  </w:style>
  <w:style w:type="character" w:customStyle="1" w:styleId="FelsorolsChar">
    <w:name w:val=". Felsorolás Char"/>
    <w:link w:val="Felsorols"/>
    <w:rsid w:val="00125142"/>
    <w:rPr>
      <w:rFonts w:ascii="Times New Roman" w:hAnsi="Times New Roman"/>
      <w:sz w:val="24"/>
      <w:szCs w:val="22"/>
    </w:rPr>
  </w:style>
  <w:style w:type="paragraph" w:customStyle="1" w:styleId="DefaultParagraphFont1">
    <w:name w:val="Default Paragraph Font1"/>
    <w:next w:val="Norml"/>
    <w:rsid w:val="0036694D"/>
    <w:rPr>
      <w:rFonts w:ascii="CG Times (W1)" w:hAnsi="CG Times (W1)"/>
      <w:lang w:eastAsia="nl-NL"/>
    </w:rPr>
  </w:style>
  <w:style w:type="paragraph" w:styleId="Megjegyzstrgya">
    <w:name w:val="annotation subject"/>
    <w:basedOn w:val="Jegyzetszveg"/>
    <w:next w:val="Jegyzetszveg"/>
    <w:link w:val="MegjegyzstrgyaChar"/>
    <w:uiPriority w:val="99"/>
    <w:semiHidden/>
    <w:unhideWhenUsed/>
    <w:rsid w:val="00E819D9"/>
    <w:pPr>
      <w:spacing w:before="60" w:after="60"/>
      <w:jc w:val="left"/>
    </w:pPr>
    <w:rPr>
      <w:rFonts w:ascii="Times New Roman" w:hAnsi="Times New Roman"/>
      <w:b/>
      <w:bCs/>
    </w:rPr>
  </w:style>
  <w:style w:type="character" w:customStyle="1" w:styleId="MegjegyzstrgyaChar">
    <w:name w:val="Megjegyzés tárgya Char"/>
    <w:link w:val="Megjegyzstrgya"/>
    <w:uiPriority w:val="99"/>
    <w:semiHidden/>
    <w:rsid w:val="00E819D9"/>
    <w:rPr>
      <w:rFonts w:ascii="Times New Roman" w:eastAsia="Times New Roman" w:hAnsi="Times New Roman"/>
      <w:b/>
      <w:bCs/>
    </w:rPr>
  </w:style>
  <w:style w:type="paragraph" w:customStyle="1" w:styleId="Tblzatfejlc">
    <w:name w:val="Táblázat fejléc"/>
    <w:basedOn w:val="Norml"/>
    <w:link w:val="TblzatfejlcChar"/>
    <w:qFormat/>
    <w:rsid w:val="006110B7"/>
    <w:pPr>
      <w:spacing w:before="20" w:after="0"/>
      <w:jc w:val="center"/>
    </w:pPr>
    <w:rPr>
      <w:rFonts w:eastAsia="Calibri"/>
      <w:b/>
      <w:sz w:val="20"/>
      <w:szCs w:val="20"/>
      <w:lang w:eastAsia="en-US"/>
    </w:rPr>
  </w:style>
  <w:style w:type="character" w:customStyle="1" w:styleId="TblzatfejlcChar">
    <w:name w:val="Táblázat fejléc Char"/>
    <w:link w:val="Tblzatfejlc"/>
    <w:rsid w:val="006110B7"/>
    <w:rPr>
      <w:rFonts w:ascii="Times New Roman" w:eastAsia="Calibri" w:hAnsi="Times New Roman"/>
      <w:b/>
      <w:lang w:eastAsia="en-US"/>
    </w:rPr>
  </w:style>
  <w:style w:type="paragraph" w:customStyle="1" w:styleId="Tmamegnevezse">
    <w:name w:val="Téma megnevezése"/>
    <w:basedOn w:val="Norml"/>
    <w:link w:val="TmamegnevezseChar"/>
    <w:qFormat/>
    <w:rsid w:val="006110B7"/>
    <w:pPr>
      <w:spacing w:after="0"/>
    </w:pPr>
    <w:rPr>
      <w:rFonts w:eastAsia="Calibri"/>
      <w:b/>
      <w:sz w:val="20"/>
      <w:szCs w:val="20"/>
      <w:lang w:eastAsia="en-US"/>
    </w:rPr>
  </w:style>
  <w:style w:type="character" w:customStyle="1" w:styleId="TmamegnevezseChar">
    <w:name w:val="Téma megnevezése Char"/>
    <w:link w:val="Tmamegnevezse"/>
    <w:rsid w:val="006110B7"/>
    <w:rPr>
      <w:rFonts w:ascii="Times New Roman" w:eastAsia="Calibri" w:hAnsi="Times New Roman"/>
      <w:b/>
      <w:lang w:eastAsia="en-US"/>
    </w:rPr>
  </w:style>
  <w:style w:type="paragraph" w:customStyle="1" w:styleId="Alkalmazottoktatstechnikaieszkzk">
    <w:name w:val="Alkalmazott oktatástechnikai eszközök"/>
    <w:basedOn w:val="Norml"/>
    <w:link w:val="AlkalmazottoktatstechnikaieszkzkChar"/>
    <w:qFormat/>
    <w:rsid w:val="006110B7"/>
    <w:pPr>
      <w:spacing w:before="0" w:after="0"/>
      <w:jc w:val="center"/>
    </w:pPr>
    <w:rPr>
      <w:rFonts w:eastAsia="Calibri"/>
      <w:sz w:val="20"/>
      <w:szCs w:val="20"/>
      <w:lang w:eastAsia="en-US"/>
    </w:rPr>
  </w:style>
  <w:style w:type="paragraph" w:customStyle="1" w:styleId="Tananyagrsz">
    <w:name w:val="Tananyagrész"/>
    <w:basedOn w:val="Norml"/>
    <w:link w:val="TananyagrszChar"/>
    <w:qFormat/>
    <w:rsid w:val="006110B7"/>
    <w:pPr>
      <w:spacing w:before="0" w:after="0"/>
    </w:pPr>
    <w:rPr>
      <w:rFonts w:eastAsia="Calibri"/>
      <w:sz w:val="20"/>
      <w:szCs w:val="20"/>
      <w:lang w:eastAsia="en-US"/>
    </w:rPr>
  </w:style>
  <w:style w:type="character" w:customStyle="1" w:styleId="AlkalmazottoktatstechnikaieszkzkChar">
    <w:name w:val="Alkalmazott oktatástechnikai eszközök Char"/>
    <w:link w:val="Alkalmazottoktatstechnikaieszkzk"/>
    <w:rsid w:val="006110B7"/>
    <w:rPr>
      <w:rFonts w:ascii="Times New Roman" w:eastAsia="Calibri" w:hAnsi="Times New Roman"/>
      <w:lang w:eastAsia="en-US"/>
    </w:rPr>
  </w:style>
  <w:style w:type="paragraph" w:customStyle="1" w:styleId="Tanegysgmegnevezse">
    <w:name w:val="Tanegység megnevezése"/>
    <w:basedOn w:val="Norml"/>
    <w:link w:val="TanegysgmegnevezseChar"/>
    <w:qFormat/>
    <w:rsid w:val="006110B7"/>
    <w:rPr>
      <w:rFonts w:eastAsia="Calibri"/>
      <w:b/>
      <w:sz w:val="20"/>
      <w:szCs w:val="20"/>
      <w:lang w:eastAsia="en-US"/>
    </w:rPr>
  </w:style>
  <w:style w:type="character" w:customStyle="1" w:styleId="TananyagrszChar">
    <w:name w:val="Tananyagrész Char"/>
    <w:link w:val="Tananyagrsz"/>
    <w:rsid w:val="006110B7"/>
    <w:rPr>
      <w:rFonts w:ascii="Times New Roman" w:eastAsia="Calibri" w:hAnsi="Times New Roman"/>
      <w:lang w:eastAsia="en-US"/>
    </w:rPr>
  </w:style>
  <w:style w:type="paragraph" w:customStyle="1" w:styleId="Tanraszma">
    <w:name w:val="Tanóra száma"/>
    <w:basedOn w:val="Norml"/>
    <w:link w:val="TanraszmaChar"/>
    <w:qFormat/>
    <w:rsid w:val="006110B7"/>
    <w:pPr>
      <w:spacing w:before="0" w:after="0"/>
      <w:jc w:val="center"/>
    </w:pPr>
    <w:rPr>
      <w:rFonts w:eastAsia="Calibri"/>
      <w:sz w:val="20"/>
      <w:szCs w:val="20"/>
      <w:lang w:eastAsia="en-US"/>
    </w:rPr>
  </w:style>
  <w:style w:type="character" w:customStyle="1" w:styleId="TanegysgmegnevezseChar">
    <w:name w:val="Tanegység megnevezése Char"/>
    <w:link w:val="Tanegysgmegnevezse"/>
    <w:rsid w:val="006110B7"/>
    <w:rPr>
      <w:rFonts w:ascii="Times New Roman" w:eastAsia="Calibri" w:hAnsi="Times New Roman"/>
      <w:b/>
      <w:lang w:eastAsia="en-US"/>
    </w:rPr>
  </w:style>
  <w:style w:type="character" w:customStyle="1" w:styleId="TanraszmaChar">
    <w:name w:val="Tanóra száma Char"/>
    <w:link w:val="Tanraszma"/>
    <w:rsid w:val="006110B7"/>
    <w:rPr>
      <w:rFonts w:ascii="Times New Roman" w:eastAsia="Calibri" w:hAnsi="Times New Roman"/>
      <w:lang w:eastAsia="en-US"/>
    </w:rPr>
  </w:style>
  <w:style w:type="paragraph" w:styleId="Listaszerbekezds">
    <w:name w:val="List Paragraph"/>
    <w:basedOn w:val="Norml"/>
    <w:uiPriority w:val="34"/>
    <w:qFormat/>
    <w:rsid w:val="00E06C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hu-HU" w:eastAsia="hu-H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AD3A7A"/>
    <w:pPr>
      <w:spacing w:before="60" w:after="60"/>
    </w:pPr>
    <w:rPr>
      <w:rFonts w:ascii="Times New Roman" w:hAnsi="Times New Roman"/>
      <w:sz w:val="24"/>
      <w:szCs w:val="22"/>
    </w:rPr>
  </w:style>
  <w:style w:type="paragraph" w:styleId="Cmsor1">
    <w:name w:val="heading 1"/>
    <w:aliases w:val="Almodul"/>
    <w:basedOn w:val="Norml"/>
    <w:next w:val="Norml"/>
    <w:link w:val="Cmsor1Char"/>
    <w:autoRedefine/>
    <w:qFormat/>
    <w:rsid w:val="009F0F6D"/>
    <w:pPr>
      <w:spacing w:before="360" w:after="360"/>
      <w:contextualSpacing/>
      <w:outlineLvl w:val="0"/>
    </w:pPr>
    <w:rPr>
      <w:rFonts w:ascii="Arial" w:hAnsi="Arial" w:cs="Arial"/>
      <w:b/>
      <w:spacing w:val="5"/>
      <w:sz w:val="28"/>
      <w:szCs w:val="36"/>
    </w:rPr>
  </w:style>
  <w:style w:type="paragraph" w:styleId="Cmsor2">
    <w:name w:val="heading 2"/>
    <w:aliases w:val="Almodul alpontok"/>
    <w:basedOn w:val="Norml"/>
    <w:next w:val="Norml"/>
    <w:link w:val="Cmsor2Char"/>
    <w:qFormat/>
    <w:rsid w:val="00AD3A7A"/>
    <w:pPr>
      <w:spacing w:before="240" w:after="120"/>
      <w:outlineLvl w:val="1"/>
    </w:pPr>
    <w:rPr>
      <w:b/>
      <w:sz w:val="28"/>
      <w:szCs w:val="28"/>
      <w:u w:val="single"/>
    </w:rPr>
  </w:style>
  <w:style w:type="paragraph" w:styleId="Cmsor3">
    <w:name w:val="heading 3"/>
    <w:basedOn w:val="Norml"/>
    <w:next w:val="Norml"/>
    <w:link w:val="Cmsor3Char"/>
    <w:qFormat/>
    <w:rsid w:val="00BD618D"/>
    <w:pPr>
      <w:spacing w:before="200" w:after="0" w:line="271" w:lineRule="auto"/>
      <w:outlineLvl w:val="2"/>
    </w:pPr>
    <w:rPr>
      <w:rFonts w:ascii="Cambria" w:hAnsi="Cambria"/>
      <w:i/>
      <w:iCs/>
      <w:smallCaps/>
      <w:spacing w:val="5"/>
      <w:sz w:val="26"/>
      <w:szCs w:val="26"/>
    </w:rPr>
  </w:style>
  <w:style w:type="paragraph" w:styleId="Cmsor4">
    <w:name w:val="heading 4"/>
    <w:basedOn w:val="Norml"/>
    <w:next w:val="Norml"/>
    <w:link w:val="Cmsor4Char"/>
    <w:qFormat/>
    <w:rsid w:val="00BD618D"/>
    <w:pPr>
      <w:spacing w:after="0" w:line="271" w:lineRule="auto"/>
      <w:outlineLvl w:val="3"/>
    </w:pPr>
    <w:rPr>
      <w:rFonts w:ascii="Cambria" w:hAnsi="Cambria"/>
      <w:b/>
      <w:bCs/>
      <w:spacing w:val="5"/>
      <w:szCs w:val="24"/>
    </w:rPr>
  </w:style>
  <w:style w:type="paragraph" w:styleId="Cmsor5">
    <w:name w:val="heading 5"/>
    <w:basedOn w:val="Norml"/>
    <w:next w:val="Norml"/>
    <w:link w:val="Cmsor5Char"/>
    <w:uiPriority w:val="9"/>
    <w:qFormat/>
    <w:rsid w:val="00BD618D"/>
    <w:pPr>
      <w:spacing w:after="0" w:line="271" w:lineRule="auto"/>
      <w:outlineLvl w:val="4"/>
    </w:pPr>
    <w:rPr>
      <w:rFonts w:ascii="Cambria" w:hAnsi="Cambria"/>
      <w:i/>
      <w:iCs/>
      <w:szCs w:val="24"/>
    </w:rPr>
  </w:style>
  <w:style w:type="paragraph" w:styleId="Cmsor6">
    <w:name w:val="heading 6"/>
    <w:basedOn w:val="Norml"/>
    <w:next w:val="Norml"/>
    <w:link w:val="Cmsor6Char"/>
    <w:uiPriority w:val="9"/>
    <w:qFormat/>
    <w:rsid w:val="00BD618D"/>
    <w:pPr>
      <w:shd w:val="clear" w:color="auto" w:fill="FFFFFF"/>
      <w:spacing w:after="0" w:line="271" w:lineRule="auto"/>
      <w:outlineLvl w:val="5"/>
    </w:pPr>
    <w:rPr>
      <w:rFonts w:ascii="Cambria" w:hAnsi="Cambria"/>
      <w:b/>
      <w:bCs/>
      <w:color w:val="595959"/>
      <w:spacing w:val="5"/>
      <w:sz w:val="20"/>
      <w:szCs w:val="20"/>
    </w:rPr>
  </w:style>
  <w:style w:type="paragraph" w:styleId="Cmsor7">
    <w:name w:val="heading 7"/>
    <w:basedOn w:val="Norml"/>
    <w:next w:val="Norml"/>
    <w:link w:val="Cmsor7Char"/>
    <w:uiPriority w:val="9"/>
    <w:qFormat/>
    <w:rsid w:val="00BD618D"/>
    <w:pPr>
      <w:spacing w:after="0"/>
      <w:outlineLvl w:val="6"/>
    </w:pPr>
    <w:rPr>
      <w:rFonts w:ascii="Cambria" w:hAnsi="Cambria"/>
      <w:b/>
      <w:bCs/>
      <w:i/>
      <w:iCs/>
      <w:color w:val="5A5A5A"/>
      <w:sz w:val="20"/>
      <w:szCs w:val="20"/>
    </w:rPr>
  </w:style>
  <w:style w:type="paragraph" w:styleId="Cmsor8">
    <w:name w:val="heading 8"/>
    <w:basedOn w:val="Norml"/>
    <w:next w:val="Norml"/>
    <w:link w:val="Cmsor8Char"/>
    <w:uiPriority w:val="9"/>
    <w:qFormat/>
    <w:rsid w:val="00BD618D"/>
    <w:pPr>
      <w:spacing w:after="0"/>
      <w:outlineLvl w:val="7"/>
    </w:pPr>
    <w:rPr>
      <w:rFonts w:ascii="Cambria" w:hAnsi="Cambria"/>
      <w:b/>
      <w:bCs/>
      <w:color w:val="7F7F7F"/>
      <w:sz w:val="20"/>
      <w:szCs w:val="20"/>
    </w:rPr>
  </w:style>
  <w:style w:type="paragraph" w:styleId="Cmsor9">
    <w:name w:val="heading 9"/>
    <w:basedOn w:val="Norml"/>
    <w:next w:val="Norml"/>
    <w:link w:val="Cmsor9Char"/>
    <w:uiPriority w:val="9"/>
    <w:qFormat/>
    <w:rsid w:val="00BD618D"/>
    <w:pPr>
      <w:spacing w:after="0" w:line="271" w:lineRule="auto"/>
      <w:outlineLvl w:val="8"/>
    </w:pPr>
    <w:rPr>
      <w:rFonts w:ascii="Cambria" w:hAnsi="Cambria"/>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nhideWhenUsed/>
    <w:rsid w:val="00FE52DA"/>
    <w:pPr>
      <w:tabs>
        <w:tab w:val="center" w:pos="4536"/>
        <w:tab w:val="right" w:pos="9072"/>
      </w:tabs>
      <w:spacing w:after="0"/>
    </w:pPr>
  </w:style>
  <w:style w:type="character" w:customStyle="1" w:styleId="lfejChar">
    <w:name w:val="Élőfej Char"/>
    <w:basedOn w:val="Bekezdsalapbettpusa"/>
    <w:link w:val="lfej"/>
    <w:rsid w:val="00FE52DA"/>
  </w:style>
  <w:style w:type="paragraph" w:styleId="llb">
    <w:name w:val="footer"/>
    <w:basedOn w:val="Norml"/>
    <w:link w:val="llbChar"/>
    <w:uiPriority w:val="99"/>
    <w:unhideWhenUsed/>
    <w:rsid w:val="00FE52DA"/>
    <w:pPr>
      <w:tabs>
        <w:tab w:val="center" w:pos="4536"/>
        <w:tab w:val="right" w:pos="9072"/>
      </w:tabs>
      <w:spacing w:after="0"/>
    </w:pPr>
  </w:style>
  <w:style w:type="character" w:customStyle="1" w:styleId="llbChar">
    <w:name w:val="Élőláb Char"/>
    <w:basedOn w:val="Bekezdsalapbettpusa"/>
    <w:link w:val="llb"/>
    <w:uiPriority w:val="99"/>
    <w:rsid w:val="00FE52DA"/>
  </w:style>
  <w:style w:type="paragraph" w:styleId="Buborkszveg">
    <w:name w:val="Balloon Text"/>
    <w:basedOn w:val="Norml"/>
    <w:link w:val="BuborkszvegChar"/>
    <w:unhideWhenUsed/>
    <w:rsid w:val="00FE52DA"/>
    <w:pPr>
      <w:spacing w:after="0"/>
    </w:pPr>
    <w:rPr>
      <w:rFonts w:ascii="Tahoma" w:hAnsi="Tahoma"/>
      <w:sz w:val="16"/>
      <w:szCs w:val="16"/>
    </w:rPr>
  </w:style>
  <w:style w:type="character" w:customStyle="1" w:styleId="BuborkszvegChar">
    <w:name w:val="Buborékszöveg Char"/>
    <w:link w:val="Buborkszveg"/>
    <w:semiHidden/>
    <w:rsid w:val="00FE52DA"/>
    <w:rPr>
      <w:rFonts w:ascii="Tahoma" w:hAnsi="Tahoma" w:cs="Tahoma"/>
      <w:sz w:val="16"/>
      <w:szCs w:val="16"/>
    </w:rPr>
  </w:style>
  <w:style w:type="character" w:customStyle="1" w:styleId="Cmsor1Char">
    <w:name w:val="Címsor 1 Char"/>
    <w:aliases w:val="Almodul Char"/>
    <w:link w:val="Cmsor1"/>
    <w:rsid w:val="009F0F6D"/>
    <w:rPr>
      <w:rFonts w:ascii="Arial" w:hAnsi="Arial" w:cs="Arial"/>
      <w:b/>
      <w:spacing w:val="5"/>
      <w:sz w:val="28"/>
      <w:szCs w:val="36"/>
    </w:rPr>
  </w:style>
  <w:style w:type="character" w:customStyle="1" w:styleId="Cmsor2Char">
    <w:name w:val="Címsor 2 Char"/>
    <w:aliases w:val="Almodul alpontok Char"/>
    <w:link w:val="Cmsor2"/>
    <w:uiPriority w:val="9"/>
    <w:rsid w:val="00AD3A7A"/>
    <w:rPr>
      <w:rFonts w:ascii="Times New Roman" w:hAnsi="Times New Roman"/>
      <w:b/>
      <w:sz w:val="28"/>
      <w:szCs w:val="28"/>
      <w:u w:val="single"/>
    </w:rPr>
  </w:style>
  <w:style w:type="character" w:customStyle="1" w:styleId="Cmsor3Char">
    <w:name w:val="Címsor 3 Char"/>
    <w:link w:val="Cmsor3"/>
    <w:uiPriority w:val="9"/>
    <w:rsid w:val="00BD618D"/>
    <w:rPr>
      <w:i/>
      <w:iCs/>
      <w:smallCaps/>
      <w:spacing w:val="5"/>
      <w:sz w:val="26"/>
      <w:szCs w:val="26"/>
    </w:rPr>
  </w:style>
  <w:style w:type="character" w:customStyle="1" w:styleId="Cmsor4Char">
    <w:name w:val="Címsor 4 Char"/>
    <w:link w:val="Cmsor4"/>
    <w:uiPriority w:val="9"/>
    <w:rsid w:val="00BD618D"/>
    <w:rPr>
      <w:b/>
      <w:bCs/>
      <w:spacing w:val="5"/>
      <w:sz w:val="24"/>
      <w:szCs w:val="24"/>
    </w:rPr>
  </w:style>
  <w:style w:type="character" w:customStyle="1" w:styleId="Cmsor5Char">
    <w:name w:val="Címsor 5 Char"/>
    <w:link w:val="Cmsor5"/>
    <w:uiPriority w:val="9"/>
    <w:rsid w:val="00BD618D"/>
    <w:rPr>
      <w:i/>
      <w:iCs/>
      <w:sz w:val="24"/>
      <w:szCs w:val="24"/>
    </w:rPr>
  </w:style>
  <w:style w:type="character" w:customStyle="1" w:styleId="Cmsor6Char">
    <w:name w:val="Címsor 6 Char"/>
    <w:link w:val="Cmsor6"/>
    <w:uiPriority w:val="9"/>
    <w:rsid w:val="00BD618D"/>
    <w:rPr>
      <w:b/>
      <w:bCs/>
      <w:color w:val="595959"/>
      <w:spacing w:val="5"/>
      <w:shd w:val="clear" w:color="auto" w:fill="FFFFFF"/>
    </w:rPr>
  </w:style>
  <w:style w:type="character" w:customStyle="1" w:styleId="Cmsor7Char">
    <w:name w:val="Címsor 7 Char"/>
    <w:link w:val="Cmsor7"/>
    <w:uiPriority w:val="9"/>
    <w:rsid w:val="00BD618D"/>
    <w:rPr>
      <w:b/>
      <w:bCs/>
      <w:i/>
      <w:iCs/>
      <w:color w:val="5A5A5A"/>
      <w:sz w:val="20"/>
      <w:szCs w:val="20"/>
    </w:rPr>
  </w:style>
  <w:style w:type="character" w:customStyle="1" w:styleId="Cmsor8Char">
    <w:name w:val="Címsor 8 Char"/>
    <w:link w:val="Cmsor8"/>
    <w:uiPriority w:val="9"/>
    <w:rsid w:val="00BD618D"/>
    <w:rPr>
      <w:b/>
      <w:bCs/>
      <w:color w:val="7F7F7F"/>
      <w:sz w:val="20"/>
      <w:szCs w:val="20"/>
    </w:rPr>
  </w:style>
  <w:style w:type="character" w:customStyle="1" w:styleId="Cmsor9Char">
    <w:name w:val="Címsor 9 Char"/>
    <w:link w:val="Cmsor9"/>
    <w:uiPriority w:val="9"/>
    <w:rsid w:val="00BD618D"/>
    <w:rPr>
      <w:b/>
      <w:bCs/>
      <w:i/>
      <w:iCs/>
      <w:color w:val="7F7F7F"/>
      <w:sz w:val="18"/>
      <w:szCs w:val="18"/>
    </w:rPr>
  </w:style>
  <w:style w:type="numbering" w:customStyle="1" w:styleId="Nemlista1">
    <w:name w:val="Nem lista1"/>
    <w:next w:val="Nemlista"/>
    <w:uiPriority w:val="99"/>
    <w:semiHidden/>
    <w:unhideWhenUsed/>
    <w:rsid w:val="00B701F7"/>
  </w:style>
  <w:style w:type="paragraph" w:customStyle="1" w:styleId="Alcm1">
    <w:name w:val="Alcím 1"/>
    <w:basedOn w:val="Norml"/>
    <w:next w:val="Norml"/>
    <w:rsid w:val="00B701F7"/>
    <w:pPr>
      <w:spacing w:before="120" w:after="120"/>
      <w:ind w:left="284" w:hanging="284"/>
      <w:jc w:val="both"/>
    </w:pPr>
    <w:rPr>
      <w:rFonts w:ascii="Arial" w:hAnsi="Arial"/>
      <w:b/>
      <w:szCs w:val="20"/>
    </w:rPr>
  </w:style>
  <w:style w:type="paragraph" w:customStyle="1" w:styleId="Alcm2">
    <w:name w:val="Alcím 2"/>
    <w:basedOn w:val="Norml"/>
    <w:next w:val="Norml"/>
    <w:rsid w:val="00B701F7"/>
    <w:pPr>
      <w:spacing w:before="120" w:after="0"/>
      <w:jc w:val="both"/>
    </w:pPr>
    <w:rPr>
      <w:rFonts w:ascii="Arial" w:hAnsi="Arial"/>
      <w:szCs w:val="20"/>
    </w:rPr>
  </w:style>
  <w:style w:type="paragraph" w:customStyle="1" w:styleId="Cmsor40">
    <w:name w:val="Címsor4"/>
    <w:basedOn w:val="Cmsor3"/>
    <w:rsid w:val="00B701F7"/>
    <w:pPr>
      <w:tabs>
        <w:tab w:val="left" w:pos="1701"/>
        <w:tab w:val="right" w:pos="9072"/>
      </w:tabs>
      <w:spacing w:before="120"/>
      <w:ind w:left="567" w:hanging="708"/>
      <w:outlineLvl w:val="9"/>
    </w:pPr>
    <w:rPr>
      <w:b/>
    </w:rPr>
  </w:style>
  <w:style w:type="paragraph" w:customStyle="1" w:styleId="Felsor2">
    <w:name w:val="Felsor 2"/>
    <w:basedOn w:val="Norml"/>
    <w:rsid w:val="00B701F7"/>
    <w:pPr>
      <w:spacing w:before="120" w:after="0"/>
      <w:ind w:left="567" w:hanging="283"/>
      <w:jc w:val="both"/>
    </w:pPr>
    <w:rPr>
      <w:rFonts w:ascii="Arial" w:hAnsi="Arial"/>
      <w:szCs w:val="20"/>
    </w:rPr>
  </w:style>
  <w:style w:type="paragraph" w:customStyle="1" w:styleId="Felsor1">
    <w:name w:val="Felsor 1"/>
    <w:basedOn w:val="Felsor2"/>
    <w:rsid w:val="00B701F7"/>
    <w:pPr>
      <w:ind w:left="284"/>
    </w:pPr>
  </w:style>
  <w:style w:type="paragraph" w:customStyle="1" w:styleId="Lapcm">
    <w:name w:val="Lapcím"/>
    <w:basedOn w:val="Cmsor2"/>
    <w:next w:val="Norml"/>
    <w:rsid w:val="00B701F7"/>
    <w:pPr>
      <w:outlineLvl w:val="9"/>
    </w:pPr>
  </w:style>
  <w:style w:type="character" w:styleId="Oldalszm">
    <w:name w:val="page number"/>
    <w:rsid w:val="00B701F7"/>
    <w:rPr>
      <w:rFonts w:cs="Times New Roman"/>
    </w:rPr>
  </w:style>
  <w:style w:type="paragraph" w:styleId="TJ1">
    <w:name w:val="toc 1"/>
    <w:basedOn w:val="Norml"/>
    <w:next w:val="Norml"/>
    <w:autoRedefine/>
    <w:uiPriority w:val="39"/>
    <w:rsid w:val="002D5D05"/>
    <w:pPr>
      <w:tabs>
        <w:tab w:val="left" w:pos="440"/>
        <w:tab w:val="right" w:leader="dot" w:pos="8495"/>
      </w:tabs>
      <w:spacing w:before="240" w:after="120"/>
    </w:pPr>
    <w:rPr>
      <w:rFonts w:cs="Calibri"/>
      <w:bCs/>
      <w:szCs w:val="20"/>
    </w:rPr>
  </w:style>
  <w:style w:type="paragraph" w:styleId="TJ2">
    <w:name w:val="toc 2"/>
    <w:basedOn w:val="Norml"/>
    <w:next w:val="Norml"/>
    <w:autoRedefine/>
    <w:uiPriority w:val="39"/>
    <w:rsid w:val="002D5D05"/>
    <w:pPr>
      <w:spacing w:before="120" w:after="120"/>
      <w:ind w:left="708"/>
    </w:pPr>
    <w:rPr>
      <w:rFonts w:cs="Calibri"/>
      <w:iCs/>
      <w:szCs w:val="20"/>
    </w:rPr>
  </w:style>
  <w:style w:type="paragraph" w:styleId="TJ3">
    <w:name w:val="toc 3"/>
    <w:basedOn w:val="Norml"/>
    <w:next w:val="Norml"/>
    <w:autoRedefine/>
    <w:uiPriority w:val="39"/>
    <w:rsid w:val="002D5D05"/>
    <w:pPr>
      <w:ind w:left="708"/>
    </w:pPr>
    <w:rPr>
      <w:rFonts w:cs="Calibri"/>
      <w:smallCaps/>
      <w:sz w:val="22"/>
      <w:szCs w:val="20"/>
    </w:rPr>
  </w:style>
  <w:style w:type="paragraph" w:styleId="TJ4">
    <w:name w:val="toc 4"/>
    <w:basedOn w:val="Norml"/>
    <w:next w:val="Norml"/>
    <w:autoRedefine/>
    <w:uiPriority w:val="39"/>
    <w:rsid w:val="00B701F7"/>
    <w:pPr>
      <w:spacing w:after="0"/>
      <w:ind w:left="660"/>
    </w:pPr>
    <w:rPr>
      <w:rFonts w:ascii="Calibri" w:hAnsi="Calibri" w:cs="Calibri"/>
      <w:sz w:val="20"/>
      <w:szCs w:val="20"/>
    </w:rPr>
  </w:style>
  <w:style w:type="paragraph" w:styleId="TJ5">
    <w:name w:val="toc 5"/>
    <w:basedOn w:val="Norml"/>
    <w:next w:val="Norml"/>
    <w:autoRedefine/>
    <w:uiPriority w:val="39"/>
    <w:rsid w:val="00B701F7"/>
    <w:pPr>
      <w:spacing w:after="0"/>
      <w:ind w:left="880"/>
    </w:pPr>
    <w:rPr>
      <w:rFonts w:ascii="Calibri" w:hAnsi="Calibri" w:cs="Calibri"/>
      <w:sz w:val="20"/>
      <w:szCs w:val="20"/>
    </w:rPr>
  </w:style>
  <w:style w:type="paragraph" w:styleId="TJ6">
    <w:name w:val="toc 6"/>
    <w:basedOn w:val="Norml"/>
    <w:next w:val="Norml"/>
    <w:autoRedefine/>
    <w:uiPriority w:val="39"/>
    <w:rsid w:val="00B701F7"/>
    <w:pPr>
      <w:spacing w:after="0"/>
      <w:ind w:left="1100"/>
    </w:pPr>
    <w:rPr>
      <w:rFonts w:ascii="Calibri" w:hAnsi="Calibri" w:cs="Calibri"/>
      <w:sz w:val="20"/>
      <w:szCs w:val="20"/>
    </w:rPr>
  </w:style>
  <w:style w:type="paragraph" w:styleId="TJ7">
    <w:name w:val="toc 7"/>
    <w:basedOn w:val="Norml"/>
    <w:next w:val="Norml"/>
    <w:autoRedefine/>
    <w:uiPriority w:val="39"/>
    <w:rsid w:val="00B701F7"/>
    <w:pPr>
      <w:spacing w:after="0"/>
      <w:ind w:left="1320"/>
    </w:pPr>
    <w:rPr>
      <w:rFonts w:ascii="Calibri" w:hAnsi="Calibri" w:cs="Calibri"/>
      <w:sz w:val="20"/>
      <w:szCs w:val="20"/>
    </w:rPr>
  </w:style>
  <w:style w:type="paragraph" w:styleId="TJ8">
    <w:name w:val="toc 8"/>
    <w:basedOn w:val="Norml"/>
    <w:next w:val="Norml"/>
    <w:autoRedefine/>
    <w:uiPriority w:val="39"/>
    <w:rsid w:val="00B701F7"/>
    <w:pPr>
      <w:spacing w:after="0"/>
      <w:ind w:left="1540"/>
    </w:pPr>
    <w:rPr>
      <w:rFonts w:ascii="Calibri" w:hAnsi="Calibri" w:cs="Calibri"/>
      <w:sz w:val="20"/>
      <w:szCs w:val="20"/>
    </w:rPr>
  </w:style>
  <w:style w:type="paragraph" w:styleId="TJ9">
    <w:name w:val="toc 9"/>
    <w:basedOn w:val="Norml"/>
    <w:next w:val="Norml"/>
    <w:autoRedefine/>
    <w:uiPriority w:val="39"/>
    <w:rsid w:val="00B701F7"/>
    <w:pPr>
      <w:spacing w:after="0"/>
      <w:ind w:left="1760"/>
    </w:pPr>
    <w:rPr>
      <w:rFonts w:ascii="Calibri" w:hAnsi="Calibri" w:cs="Calibri"/>
      <w:sz w:val="20"/>
      <w:szCs w:val="20"/>
    </w:rPr>
  </w:style>
  <w:style w:type="paragraph" w:styleId="brajegyzk">
    <w:name w:val="table of figures"/>
    <w:basedOn w:val="Norml"/>
    <w:next w:val="Norml"/>
    <w:semiHidden/>
    <w:rsid w:val="00B701F7"/>
    <w:pPr>
      <w:spacing w:before="120" w:after="0"/>
      <w:ind w:left="480" w:hanging="480"/>
      <w:jc w:val="both"/>
    </w:pPr>
    <w:rPr>
      <w:rFonts w:ascii="Arial" w:hAnsi="Arial"/>
      <w:szCs w:val="20"/>
    </w:rPr>
  </w:style>
  <w:style w:type="paragraph" w:styleId="Alrs">
    <w:name w:val="Signature"/>
    <w:basedOn w:val="Norml"/>
    <w:link w:val="AlrsChar"/>
    <w:rsid w:val="00B701F7"/>
    <w:pPr>
      <w:spacing w:before="120" w:after="0"/>
      <w:ind w:left="4320"/>
      <w:jc w:val="both"/>
    </w:pPr>
    <w:rPr>
      <w:rFonts w:ascii="Arial" w:hAnsi="Arial"/>
      <w:sz w:val="22"/>
      <w:szCs w:val="20"/>
    </w:rPr>
  </w:style>
  <w:style w:type="character" w:customStyle="1" w:styleId="AlrsChar">
    <w:name w:val="Aláírás Char"/>
    <w:link w:val="Alrs"/>
    <w:semiHidden/>
    <w:rsid w:val="00B701F7"/>
    <w:rPr>
      <w:rFonts w:ascii="Arial" w:eastAsia="Times New Roman" w:hAnsi="Arial"/>
      <w:sz w:val="22"/>
    </w:rPr>
  </w:style>
  <w:style w:type="paragraph" w:styleId="Alcm">
    <w:name w:val="Subtitle"/>
    <w:basedOn w:val="Norml"/>
    <w:next w:val="Norml"/>
    <w:link w:val="AlcmChar"/>
    <w:uiPriority w:val="11"/>
    <w:qFormat/>
    <w:rsid w:val="0085574A"/>
    <w:pPr>
      <w:spacing w:before="120" w:after="120"/>
      <w:jc w:val="center"/>
    </w:pPr>
    <w:rPr>
      <w:b/>
      <w:iCs/>
      <w:spacing w:val="10"/>
      <w:sz w:val="32"/>
      <w:szCs w:val="28"/>
    </w:rPr>
  </w:style>
  <w:style w:type="character" w:customStyle="1" w:styleId="AlcmChar">
    <w:name w:val="Alcím Char"/>
    <w:link w:val="Alcm"/>
    <w:uiPriority w:val="11"/>
    <w:rsid w:val="0085574A"/>
    <w:rPr>
      <w:rFonts w:ascii="Times New Roman" w:hAnsi="Times New Roman"/>
      <w:b/>
      <w:iCs/>
      <w:spacing w:val="10"/>
      <w:sz w:val="32"/>
      <w:szCs w:val="28"/>
    </w:rPr>
  </w:style>
  <w:style w:type="paragraph" w:styleId="Befejezs">
    <w:name w:val="Closing"/>
    <w:basedOn w:val="Norml"/>
    <w:link w:val="BefejezsChar"/>
    <w:rsid w:val="00B701F7"/>
    <w:pPr>
      <w:spacing w:before="120" w:after="0"/>
      <w:ind w:left="4320"/>
      <w:jc w:val="both"/>
    </w:pPr>
    <w:rPr>
      <w:rFonts w:ascii="Arial" w:hAnsi="Arial"/>
      <w:sz w:val="22"/>
      <w:szCs w:val="20"/>
    </w:rPr>
  </w:style>
  <w:style w:type="character" w:customStyle="1" w:styleId="BefejezsChar">
    <w:name w:val="Befejezés Char"/>
    <w:link w:val="Befejezs"/>
    <w:semiHidden/>
    <w:rsid w:val="00B701F7"/>
    <w:rPr>
      <w:rFonts w:ascii="Arial" w:eastAsia="Times New Roman" w:hAnsi="Arial"/>
      <w:sz w:val="22"/>
    </w:rPr>
  </w:style>
  <w:style w:type="paragraph" w:styleId="Bortkcm">
    <w:name w:val="envelope address"/>
    <w:basedOn w:val="Norml"/>
    <w:rsid w:val="00B701F7"/>
    <w:pPr>
      <w:framePr w:w="7920" w:h="1980" w:hRule="exact" w:hSpace="141" w:wrap="auto" w:hAnchor="page" w:xAlign="center" w:yAlign="bottom"/>
      <w:spacing w:before="120" w:after="0"/>
      <w:ind w:left="2880"/>
      <w:jc w:val="both"/>
    </w:pPr>
    <w:rPr>
      <w:rFonts w:ascii="Arial" w:hAnsi="Arial"/>
      <w:szCs w:val="20"/>
    </w:rPr>
  </w:style>
  <w:style w:type="paragraph" w:styleId="Cm">
    <w:name w:val="Title"/>
    <w:basedOn w:val="Norml"/>
    <w:next w:val="Norml"/>
    <w:link w:val="CmChar"/>
    <w:uiPriority w:val="10"/>
    <w:qFormat/>
    <w:rsid w:val="0085574A"/>
    <w:pPr>
      <w:spacing w:after="300"/>
      <w:contextualSpacing/>
      <w:jc w:val="center"/>
    </w:pPr>
    <w:rPr>
      <w:smallCaps/>
      <w:sz w:val="44"/>
      <w:szCs w:val="52"/>
    </w:rPr>
  </w:style>
  <w:style w:type="character" w:customStyle="1" w:styleId="CmChar">
    <w:name w:val="Cím Char"/>
    <w:link w:val="Cm"/>
    <w:uiPriority w:val="10"/>
    <w:rsid w:val="0085574A"/>
    <w:rPr>
      <w:rFonts w:ascii="Times New Roman" w:hAnsi="Times New Roman"/>
      <w:smallCaps/>
      <w:sz w:val="44"/>
      <w:szCs w:val="52"/>
    </w:rPr>
  </w:style>
  <w:style w:type="paragraph" w:styleId="Csakszveg">
    <w:name w:val="Plain Text"/>
    <w:basedOn w:val="Norml"/>
    <w:link w:val="CsakszvegChar"/>
    <w:rsid w:val="00B701F7"/>
    <w:pPr>
      <w:spacing w:before="120" w:after="0"/>
      <w:jc w:val="both"/>
    </w:pPr>
    <w:rPr>
      <w:rFonts w:ascii="Arial" w:hAnsi="Arial"/>
      <w:sz w:val="20"/>
      <w:szCs w:val="20"/>
    </w:rPr>
  </w:style>
  <w:style w:type="character" w:customStyle="1" w:styleId="CsakszvegChar">
    <w:name w:val="Csak szöveg Char"/>
    <w:link w:val="Csakszveg"/>
    <w:rsid w:val="00B701F7"/>
    <w:rPr>
      <w:rFonts w:ascii="Arial" w:eastAsia="Times New Roman" w:hAnsi="Arial"/>
    </w:rPr>
  </w:style>
  <w:style w:type="paragraph" w:styleId="Dtum">
    <w:name w:val="Date"/>
    <w:basedOn w:val="Norml"/>
    <w:next w:val="Norml"/>
    <w:link w:val="DtumChar"/>
    <w:rsid w:val="00B701F7"/>
    <w:pPr>
      <w:spacing w:before="120" w:after="0"/>
      <w:jc w:val="both"/>
    </w:pPr>
    <w:rPr>
      <w:rFonts w:ascii="Arial" w:hAnsi="Arial"/>
      <w:sz w:val="22"/>
      <w:szCs w:val="20"/>
    </w:rPr>
  </w:style>
  <w:style w:type="character" w:customStyle="1" w:styleId="DtumChar">
    <w:name w:val="Dátum Char"/>
    <w:link w:val="Dtum"/>
    <w:semiHidden/>
    <w:rsid w:val="00B701F7"/>
    <w:rPr>
      <w:rFonts w:ascii="Arial" w:eastAsia="Times New Roman" w:hAnsi="Arial"/>
      <w:sz w:val="22"/>
    </w:rPr>
  </w:style>
  <w:style w:type="paragraph" w:styleId="Dokumentumtrkp">
    <w:name w:val="Document Map"/>
    <w:basedOn w:val="Norml"/>
    <w:link w:val="DokumentumtrkpChar"/>
    <w:semiHidden/>
    <w:rsid w:val="00B701F7"/>
    <w:pPr>
      <w:shd w:val="clear" w:color="auto" w:fill="000080"/>
      <w:spacing w:before="120" w:after="0"/>
      <w:jc w:val="both"/>
    </w:pPr>
    <w:rPr>
      <w:rFonts w:ascii="Arial" w:hAnsi="Arial"/>
      <w:sz w:val="22"/>
      <w:szCs w:val="20"/>
    </w:rPr>
  </w:style>
  <w:style w:type="character" w:customStyle="1" w:styleId="DokumentumtrkpChar">
    <w:name w:val="Dokumentumtérkép Char"/>
    <w:link w:val="Dokumentumtrkp"/>
    <w:semiHidden/>
    <w:rsid w:val="00B701F7"/>
    <w:rPr>
      <w:rFonts w:ascii="Arial" w:eastAsia="Times New Roman" w:hAnsi="Arial"/>
      <w:sz w:val="22"/>
      <w:shd w:val="clear" w:color="auto" w:fill="000080"/>
    </w:rPr>
  </w:style>
  <w:style w:type="paragraph" w:styleId="Feladcmebortkon">
    <w:name w:val="envelope return"/>
    <w:basedOn w:val="Norml"/>
    <w:rsid w:val="00B701F7"/>
    <w:pPr>
      <w:spacing w:before="120" w:after="0"/>
      <w:jc w:val="both"/>
    </w:pPr>
    <w:rPr>
      <w:rFonts w:ascii="Arial" w:hAnsi="Arial"/>
      <w:sz w:val="20"/>
      <w:szCs w:val="20"/>
    </w:rPr>
  </w:style>
  <w:style w:type="paragraph" w:styleId="Felsorols0">
    <w:name w:val="List Bullet"/>
    <w:basedOn w:val="Norml"/>
    <w:autoRedefine/>
    <w:rsid w:val="00B701F7"/>
    <w:pPr>
      <w:tabs>
        <w:tab w:val="num" w:pos="360"/>
      </w:tabs>
      <w:spacing w:before="120" w:after="0"/>
      <w:ind w:left="360" w:hanging="360"/>
      <w:jc w:val="both"/>
    </w:pPr>
    <w:rPr>
      <w:rFonts w:ascii="Arial" w:hAnsi="Arial"/>
      <w:szCs w:val="20"/>
    </w:rPr>
  </w:style>
  <w:style w:type="paragraph" w:styleId="Felsorols2">
    <w:name w:val="List Bullet 2"/>
    <w:basedOn w:val="Norml"/>
    <w:autoRedefine/>
    <w:rsid w:val="00B701F7"/>
    <w:pPr>
      <w:numPr>
        <w:numId w:val="4"/>
      </w:numPr>
      <w:spacing w:after="0"/>
    </w:pPr>
    <w:rPr>
      <w:rFonts w:ascii="Arial" w:hAnsi="Arial"/>
      <w:bCs/>
      <w:noProof/>
    </w:rPr>
  </w:style>
  <w:style w:type="paragraph" w:styleId="Felsorols3">
    <w:name w:val="List Bullet 3"/>
    <w:basedOn w:val="Norml"/>
    <w:autoRedefine/>
    <w:rsid w:val="00B701F7"/>
    <w:pPr>
      <w:tabs>
        <w:tab w:val="num" w:pos="1080"/>
      </w:tabs>
      <w:spacing w:before="120" w:after="0"/>
      <w:ind w:left="1080" w:hanging="360"/>
      <w:jc w:val="both"/>
    </w:pPr>
    <w:rPr>
      <w:rFonts w:ascii="Arial" w:hAnsi="Arial"/>
      <w:szCs w:val="20"/>
    </w:rPr>
  </w:style>
  <w:style w:type="paragraph" w:styleId="Felsorols4">
    <w:name w:val="List Bullet 4"/>
    <w:basedOn w:val="Norml"/>
    <w:autoRedefine/>
    <w:rsid w:val="00B701F7"/>
    <w:pPr>
      <w:tabs>
        <w:tab w:val="num" w:pos="1440"/>
      </w:tabs>
      <w:spacing w:before="120" w:after="0"/>
      <w:ind w:left="1440" w:hanging="360"/>
      <w:jc w:val="both"/>
    </w:pPr>
    <w:rPr>
      <w:rFonts w:ascii="Arial" w:hAnsi="Arial"/>
      <w:szCs w:val="20"/>
    </w:rPr>
  </w:style>
  <w:style w:type="paragraph" w:styleId="Felsorols5">
    <w:name w:val="List Bullet 5"/>
    <w:basedOn w:val="Norml"/>
    <w:autoRedefine/>
    <w:rsid w:val="00B701F7"/>
    <w:pPr>
      <w:tabs>
        <w:tab w:val="num" w:pos="1800"/>
      </w:tabs>
      <w:spacing w:before="120" w:after="0"/>
      <w:ind w:left="1800" w:hanging="360"/>
      <w:jc w:val="both"/>
    </w:pPr>
    <w:rPr>
      <w:rFonts w:ascii="Arial" w:hAnsi="Arial"/>
      <w:szCs w:val="20"/>
    </w:rPr>
  </w:style>
  <w:style w:type="character" w:styleId="Hiperhivatkozs">
    <w:name w:val="Hyperlink"/>
    <w:uiPriority w:val="99"/>
    <w:rsid w:val="00B701F7"/>
    <w:rPr>
      <w:rFonts w:cs="Times New Roman"/>
      <w:color w:val="0000FF"/>
      <w:u w:val="single"/>
    </w:rPr>
  </w:style>
  <w:style w:type="character" w:styleId="Jegyzethivatkozs">
    <w:name w:val="annotation reference"/>
    <w:rsid w:val="00B701F7"/>
    <w:rPr>
      <w:rFonts w:cs="Times New Roman"/>
      <w:sz w:val="16"/>
    </w:rPr>
  </w:style>
  <w:style w:type="paragraph" w:styleId="Jegyzetszveg">
    <w:name w:val="annotation text"/>
    <w:basedOn w:val="Norml"/>
    <w:link w:val="JegyzetszvegChar"/>
    <w:rsid w:val="00B701F7"/>
    <w:pPr>
      <w:spacing w:before="120" w:after="0"/>
      <w:jc w:val="both"/>
    </w:pPr>
    <w:rPr>
      <w:rFonts w:ascii="Arial" w:hAnsi="Arial"/>
      <w:sz w:val="20"/>
      <w:szCs w:val="20"/>
    </w:rPr>
  </w:style>
  <w:style w:type="character" w:customStyle="1" w:styleId="JegyzetszvegChar">
    <w:name w:val="Jegyzetszöveg Char"/>
    <w:link w:val="Jegyzetszveg"/>
    <w:rsid w:val="00B701F7"/>
    <w:rPr>
      <w:rFonts w:ascii="Arial" w:eastAsia="Times New Roman" w:hAnsi="Arial"/>
    </w:rPr>
  </w:style>
  <w:style w:type="paragraph" w:styleId="Kpalrs">
    <w:name w:val="caption"/>
    <w:basedOn w:val="Norml"/>
    <w:next w:val="Norml"/>
    <w:qFormat/>
    <w:rsid w:val="00B701F7"/>
    <w:pPr>
      <w:spacing w:before="120" w:after="120"/>
      <w:jc w:val="both"/>
    </w:pPr>
    <w:rPr>
      <w:rFonts w:ascii="Arial" w:hAnsi="Arial"/>
      <w:b/>
      <w:szCs w:val="20"/>
    </w:rPr>
  </w:style>
  <w:style w:type="character" w:styleId="Kiemels">
    <w:name w:val="Emphasis"/>
    <w:uiPriority w:val="20"/>
    <w:qFormat/>
    <w:rsid w:val="00426F19"/>
    <w:rPr>
      <w:rFonts w:ascii="Times New Roman" w:hAnsi="Times New Roman"/>
      <w:b/>
      <w:bCs/>
      <w:i w:val="0"/>
      <w:iCs/>
      <w:spacing w:val="10"/>
      <w:sz w:val="32"/>
    </w:rPr>
  </w:style>
  <w:style w:type="character" w:styleId="Kiemels2">
    <w:name w:val="Strong"/>
    <w:uiPriority w:val="22"/>
    <w:qFormat/>
    <w:rsid w:val="00BD618D"/>
    <w:rPr>
      <w:b/>
      <w:bCs/>
    </w:rPr>
  </w:style>
  <w:style w:type="character" w:styleId="Lbjegyzet-hivatkozs">
    <w:name w:val="footnote reference"/>
    <w:semiHidden/>
    <w:rsid w:val="00B701F7"/>
    <w:rPr>
      <w:rFonts w:cs="Times New Roman"/>
      <w:vertAlign w:val="superscript"/>
    </w:rPr>
  </w:style>
  <w:style w:type="paragraph" w:styleId="Lbjegyzetszveg">
    <w:name w:val="footnote text"/>
    <w:basedOn w:val="Norml"/>
    <w:link w:val="LbjegyzetszvegChar1"/>
    <w:semiHidden/>
    <w:rsid w:val="00B701F7"/>
    <w:pPr>
      <w:spacing w:before="120" w:after="0"/>
      <w:jc w:val="both"/>
    </w:pPr>
    <w:rPr>
      <w:rFonts w:ascii="Arial" w:hAnsi="Arial"/>
      <w:sz w:val="20"/>
      <w:szCs w:val="20"/>
    </w:rPr>
  </w:style>
  <w:style w:type="character" w:customStyle="1" w:styleId="LbjegyzetszvegChar">
    <w:name w:val="Lábjegyzetszöveg Char"/>
    <w:uiPriority w:val="99"/>
    <w:rsid w:val="00B701F7"/>
    <w:rPr>
      <w:lang w:eastAsia="en-US"/>
    </w:rPr>
  </w:style>
  <w:style w:type="paragraph" w:styleId="Lista">
    <w:name w:val="List"/>
    <w:basedOn w:val="Norml"/>
    <w:rsid w:val="00B701F7"/>
    <w:pPr>
      <w:spacing w:before="120" w:after="0"/>
      <w:ind w:left="360" w:hanging="360"/>
      <w:jc w:val="both"/>
    </w:pPr>
    <w:rPr>
      <w:rFonts w:ascii="Arial" w:hAnsi="Arial"/>
      <w:szCs w:val="20"/>
    </w:rPr>
  </w:style>
  <w:style w:type="paragraph" w:styleId="Lista2">
    <w:name w:val="List 2"/>
    <w:basedOn w:val="Norml"/>
    <w:rsid w:val="00B701F7"/>
    <w:pPr>
      <w:spacing w:before="120" w:after="0"/>
      <w:ind w:left="720" w:hanging="360"/>
      <w:jc w:val="both"/>
    </w:pPr>
    <w:rPr>
      <w:rFonts w:ascii="Arial" w:hAnsi="Arial"/>
      <w:szCs w:val="20"/>
    </w:rPr>
  </w:style>
  <w:style w:type="paragraph" w:styleId="Lista3">
    <w:name w:val="List 3"/>
    <w:basedOn w:val="Norml"/>
    <w:rsid w:val="00B701F7"/>
    <w:pPr>
      <w:spacing w:before="120" w:after="0"/>
      <w:ind w:left="1080" w:hanging="360"/>
      <w:jc w:val="both"/>
    </w:pPr>
    <w:rPr>
      <w:rFonts w:ascii="Arial" w:hAnsi="Arial"/>
      <w:szCs w:val="20"/>
    </w:rPr>
  </w:style>
  <w:style w:type="paragraph" w:styleId="Lista4">
    <w:name w:val="List 4"/>
    <w:basedOn w:val="Norml"/>
    <w:rsid w:val="00B701F7"/>
    <w:pPr>
      <w:spacing w:before="120" w:after="0"/>
      <w:ind w:left="1440" w:hanging="360"/>
      <w:jc w:val="both"/>
    </w:pPr>
    <w:rPr>
      <w:rFonts w:ascii="Arial" w:hAnsi="Arial"/>
      <w:szCs w:val="20"/>
    </w:rPr>
  </w:style>
  <w:style w:type="paragraph" w:styleId="Lista5">
    <w:name w:val="List 5"/>
    <w:basedOn w:val="Norml"/>
    <w:rsid w:val="00B701F7"/>
    <w:pPr>
      <w:spacing w:before="120" w:after="0"/>
      <w:ind w:left="1800" w:hanging="360"/>
      <w:jc w:val="both"/>
    </w:pPr>
    <w:rPr>
      <w:rFonts w:ascii="Arial" w:hAnsi="Arial"/>
      <w:szCs w:val="20"/>
    </w:rPr>
  </w:style>
  <w:style w:type="paragraph" w:styleId="Listafolytatsa">
    <w:name w:val="List Continue"/>
    <w:basedOn w:val="Norml"/>
    <w:rsid w:val="00B701F7"/>
    <w:pPr>
      <w:spacing w:before="120" w:after="120"/>
      <w:ind w:left="360"/>
      <w:jc w:val="both"/>
    </w:pPr>
    <w:rPr>
      <w:rFonts w:ascii="Arial" w:hAnsi="Arial"/>
      <w:szCs w:val="20"/>
    </w:rPr>
  </w:style>
  <w:style w:type="paragraph" w:styleId="Listafolytatsa2">
    <w:name w:val="List Continue 2"/>
    <w:basedOn w:val="Norml"/>
    <w:rsid w:val="00B701F7"/>
    <w:pPr>
      <w:spacing w:before="120" w:after="120"/>
      <w:ind w:left="720"/>
      <w:jc w:val="both"/>
    </w:pPr>
    <w:rPr>
      <w:rFonts w:ascii="Arial" w:hAnsi="Arial"/>
      <w:szCs w:val="20"/>
    </w:rPr>
  </w:style>
  <w:style w:type="paragraph" w:styleId="Listafolytatsa3">
    <w:name w:val="List Continue 3"/>
    <w:basedOn w:val="Norml"/>
    <w:rsid w:val="00B701F7"/>
    <w:pPr>
      <w:spacing w:before="120" w:after="120"/>
      <w:ind w:left="1080"/>
      <w:jc w:val="both"/>
    </w:pPr>
    <w:rPr>
      <w:rFonts w:ascii="Arial" w:hAnsi="Arial"/>
      <w:szCs w:val="20"/>
    </w:rPr>
  </w:style>
  <w:style w:type="paragraph" w:styleId="Listafolytatsa4">
    <w:name w:val="List Continue 4"/>
    <w:basedOn w:val="Norml"/>
    <w:rsid w:val="00B701F7"/>
    <w:pPr>
      <w:spacing w:before="120" w:after="120"/>
      <w:ind w:left="1440"/>
      <w:jc w:val="both"/>
    </w:pPr>
    <w:rPr>
      <w:rFonts w:ascii="Arial" w:hAnsi="Arial"/>
      <w:szCs w:val="20"/>
    </w:rPr>
  </w:style>
  <w:style w:type="paragraph" w:styleId="Listafolytatsa5">
    <w:name w:val="List Continue 5"/>
    <w:basedOn w:val="Norml"/>
    <w:rsid w:val="00B701F7"/>
    <w:pPr>
      <w:spacing w:before="120" w:after="120"/>
      <w:ind w:left="1800"/>
      <w:jc w:val="both"/>
    </w:pPr>
    <w:rPr>
      <w:rFonts w:ascii="Arial" w:hAnsi="Arial"/>
      <w:szCs w:val="20"/>
    </w:rPr>
  </w:style>
  <w:style w:type="paragraph" w:styleId="Makrszvege">
    <w:name w:val="macro"/>
    <w:link w:val="MakrszvegeChar"/>
    <w:semiHidden/>
    <w:rsid w:val="00B701F7"/>
    <w:pPr>
      <w:tabs>
        <w:tab w:val="left" w:pos="480"/>
        <w:tab w:val="left" w:pos="960"/>
        <w:tab w:val="left" w:pos="1440"/>
        <w:tab w:val="left" w:pos="1920"/>
        <w:tab w:val="left" w:pos="2400"/>
        <w:tab w:val="left" w:pos="2880"/>
        <w:tab w:val="left" w:pos="3360"/>
        <w:tab w:val="left" w:pos="3840"/>
        <w:tab w:val="left" w:pos="4320"/>
      </w:tabs>
      <w:spacing w:before="120" w:after="200" w:line="276" w:lineRule="auto"/>
      <w:jc w:val="both"/>
    </w:pPr>
    <w:rPr>
      <w:rFonts w:ascii="Arial" w:hAnsi="Arial"/>
    </w:rPr>
  </w:style>
  <w:style w:type="character" w:customStyle="1" w:styleId="MakrszvegeChar">
    <w:name w:val="Makró szövege Char"/>
    <w:link w:val="Makrszvege"/>
    <w:semiHidden/>
    <w:rsid w:val="00B701F7"/>
    <w:rPr>
      <w:rFonts w:ascii="Arial" w:hAnsi="Arial"/>
      <w:lang w:val="hu-HU" w:eastAsia="hu-HU" w:bidi="ar-SA"/>
    </w:rPr>
  </w:style>
  <w:style w:type="character" w:styleId="Mrltotthiperhivatkozs">
    <w:name w:val="FollowedHyperlink"/>
    <w:rsid w:val="00B701F7"/>
    <w:rPr>
      <w:rFonts w:cs="Times New Roman"/>
      <w:color w:val="800080"/>
      <w:u w:val="single"/>
    </w:rPr>
  </w:style>
  <w:style w:type="paragraph" w:styleId="Megjegyzsfej">
    <w:name w:val="Note Heading"/>
    <w:basedOn w:val="Norml"/>
    <w:next w:val="Norml"/>
    <w:link w:val="MegjegyzsfejChar"/>
    <w:rsid w:val="00B701F7"/>
    <w:pPr>
      <w:spacing w:before="120" w:after="0"/>
      <w:jc w:val="both"/>
    </w:pPr>
    <w:rPr>
      <w:rFonts w:ascii="Arial" w:hAnsi="Arial"/>
      <w:sz w:val="22"/>
      <w:szCs w:val="20"/>
    </w:rPr>
  </w:style>
  <w:style w:type="character" w:customStyle="1" w:styleId="MegjegyzsfejChar">
    <w:name w:val="Megjegyzésfej Char"/>
    <w:link w:val="Megjegyzsfej"/>
    <w:semiHidden/>
    <w:rsid w:val="00B701F7"/>
    <w:rPr>
      <w:rFonts w:ascii="Arial" w:eastAsia="Times New Roman" w:hAnsi="Arial"/>
      <w:sz w:val="22"/>
    </w:rPr>
  </w:style>
  <w:style w:type="paragraph" w:styleId="Megszlts">
    <w:name w:val="Salutation"/>
    <w:basedOn w:val="Norml"/>
    <w:next w:val="Norml"/>
    <w:link w:val="MegszltsChar"/>
    <w:rsid w:val="00B701F7"/>
    <w:pPr>
      <w:spacing w:before="120" w:after="0"/>
      <w:jc w:val="both"/>
    </w:pPr>
    <w:rPr>
      <w:rFonts w:ascii="Arial" w:hAnsi="Arial"/>
      <w:sz w:val="22"/>
      <w:szCs w:val="20"/>
    </w:rPr>
  </w:style>
  <w:style w:type="character" w:customStyle="1" w:styleId="MegszltsChar">
    <w:name w:val="Megszólítás Char"/>
    <w:link w:val="Megszlts"/>
    <w:semiHidden/>
    <w:rsid w:val="00B701F7"/>
    <w:rPr>
      <w:rFonts w:ascii="Arial" w:eastAsia="Times New Roman" w:hAnsi="Arial"/>
      <w:sz w:val="22"/>
    </w:rPr>
  </w:style>
  <w:style w:type="paragraph" w:styleId="Normlbehzs">
    <w:name w:val="Normal Indent"/>
    <w:basedOn w:val="Norml"/>
    <w:rsid w:val="00B701F7"/>
    <w:pPr>
      <w:spacing w:before="120" w:after="0"/>
      <w:ind w:left="708"/>
      <w:jc w:val="both"/>
    </w:pPr>
    <w:rPr>
      <w:rFonts w:ascii="Arial" w:hAnsi="Arial"/>
      <w:szCs w:val="20"/>
    </w:rPr>
  </w:style>
  <w:style w:type="character" w:styleId="Sorszma">
    <w:name w:val="line number"/>
    <w:rsid w:val="00B701F7"/>
    <w:rPr>
      <w:rFonts w:cs="Times New Roman"/>
    </w:rPr>
  </w:style>
  <w:style w:type="paragraph" w:styleId="Szmozottlista">
    <w:name w:val="List Number"/>
    <w:basedOn w:val="Norml"/>
    <w:rsid w:val="00B701F7"/>
    <w:pPr>
      <w:numPr>
        <w:numId w:val="1"/>
      </w:numPr>
      <w:spacing w:before="120" w:after="0"/>
      <w:jc w:val="both"/>
    </w:pPr>
    <w:rPr>
      <w:rFonts w:ascii="Arial" w:hAnsi="Arial"/>
      <w:szCs w:val="20"/>
    </w:rPr>
  </w:style>
  <w:style w:type="paragraph" w:styleId="Szmozottlista2">
    <w:name w:val="List Number 2"/>
    <w:basedOn w:val="Norml"/>
    <w:rsid w:val="00B701F7"/>
    <w:pPr>
      <w:tabs>
        <w:tab w:val="num" w:pos="720"/>
      </w:tabs>
      <w:spacing w:before="120" w:after="0"/>
      <w:ind w:left="720" w:hanging="360"/>
      <w:jc w:val="both"/>
    </w:pPr>
    <w:rPr>
      <w:rFonts w:ascii="Arial" w:hAnsi="Arial"/>
      <w:szCs w:val="20"/>
    </w:rPr>
  </w:style>
  <w:style w:type="paragraph" w:styleId="Szmozottlista3">
    <w:name w:val="List Number 3"/>
    <w:basedOn w:val="Norml"/>
    <w:rsid w:val="00B701F7"/>
    <w:pPr>
      <w:tabs>
        <w:tab w:val="num" w:pos="1080"/>
      </w:tabs>
      <w:spacing w:before="120" w:after="0"/>
      <w:ind w:left="1080" w:hanging="360"/>
      <w:jc w:val="both"/>
    </w:pPr>
    <w:rPr>
      <w:rFonts w:ascii="Arial" w:hAnsi="Arial"/>
      <w:szCs w:val="20"/>
    </w:rPr>
  </w:style>
  <w:style w:type="paragraph" w:styleId="Szmozottlista4">
    <w:name w:val="List Number 4"/>
    <w:basedOn w:val="Norml"/>
    <w:rsid w:val="00B701F7"/>
    <w:pPr>
      <w:tabs>
        <w:tab w:val="num" w:pos="1440"/>
      </w:tabs>
      <w:spacing w:before="120" w:after="0"/>
      <w:ind w:left="1440" w:hanging="360"/>
      <w:jc w:val="both"/>
    </w:pPr>
    <w:rPr>
      <w:rFonts w:ascii="Arial" w:hAnsi="Arial"/>
      <w:szCs w:val="20"/>
    </w:rPr>
  </w:style>
  <w:style w:type="paragraph" w:styleId="Szmozottlista5">
    <w:name w:val="List Number 5"/>
    <w:basedOn w:val="Norml"/>
    <w:rsid w:val="00B701F7"/>
    <w:pPr>
      <w:numPr>
        <w:numId w:val="2"/>
      </w:numPr>
      <w:spacing w:before="120" w:after="0"/>
      <w:jc w:val="both"/>
    </w:pPr>
    <w:rPr>
      <w:rFonts w:ascii="Arial" w:hAnsi="Arial"/>
      <w:szCs w:val="20"/>
    </w:rPr>
  </w:style>
  <w:style w:type="paragraph" w:styleId="Szvegblokk">
    <w:name w:val="Block Text"/>
    <w:basedOn w:val="Norml"/>
    <w:rsid w:val="00B701F7"/>
    <w:pPr>
      <w:spacing w:before="120" w:after="120"/>
      <w:ind w:left="1440" w:right="1440"/>
      <w:jc w:val="both"/>
    </w:pPr>
    <w:rPr>
      <w:rFonts w:ascii="Arial" w:hAnsi="Arial"/>
      <w:szCs w:val="20"/>
    </w:rPr>
  </w:style>
  <w:style w:type="paragraph" w:styleId="Szvegtrzs">
    <w:name w:val="Body Text"/>
    <w:aliases w:val="normabeh"/>
    <w:basedOn w:val="Norml"/>
    <w:link w:val="SzvegtrzsChar"/>
    <w:rsid w:val="00B701F7"/>
    <w:pPr>
      <w:spacing w:before="120" w:after="120"/>
      <w:jc w:val="both"/>
    </w:pPr>
    <w:rPr>
      <w:rFonts w:ascii="Arial" w:hAnsi="Arial"/>
      <w:sz w:val="22"/>
      <w:szCs w:val="20"/>
    </w:rPr>
  </w:style>
  <w:style w:type="character" w:customStyle="1" w:styleId="SzvegtrzsChar">
    <w:name w:val="Szövegtörzs Char"/>
    <w:aliases w:val="normabeh Char"/>
    <w:link w:val="Szvegtrzs"/>
    <w:semiHidden/>
    <w:rsid w:val="00B701F7"/>
    <w:rPr>
      <w:rFonts w:ascii="Arial" w:eastAsia="Times New Roman" w:hAnsi="Arial"/>
      <w:sz w:val="22"/>
    </w:rPr>
  </w:style>
  <w:style w:type="paragraph" w:styleId="Szvegtrzs2">
    <w:name w:val="Body Text 2"/>
    <w:basedOn w:val="Norml"/>
    <w:link w:val="Szvegtrzs2Char"/>
    <w:rsid w:val="00B701F7"/>
    <w:pPr>
      <w:spacing w:before="120" w:after="120" w:line="480" w:lineRule="auto"/>
      <w:jc w:val="both"/>
    </w:pPr>
    <w:rPr>
      <w:rFonts w:ascii="Arial" w:hAnsi="Arial"/>
      <w:sz w:val="22"/>
      <w:szCs w:val="20"/>
    </w:rPr>
  </w:style>
  <w:style w:type="character" w:customStyle="1" w:styleId="Szvegtrzs2Char">
    <w:name w:val="Szövegtörzs 2 Char"/>
    <w:link w:val="Szvegtrzs2"/>
    <w:semiHidden/>
    <w:rsid w:val="00B701F7"/>
    <w:rPr>
      <w:rFonts w:ascii="Arial" w:eastAsia="Times New Roman" w:hAnsi="Arial"/>
      <w:sz w:val="22"/>
    </w:rPr>
  </w:style>
  <w:style w:type="paragraph" w:styleId="Szvegtrzs3">
    <w:name w:val="Body Text 3"/>
    <w:basedOn w:val="Norml"/>
    <w:link w:val="Szvegtrzs3Char"/>
    <w:rsid w:val="00B701F7"/>
    <w:pPr>
      <w:spacing w:before="120" w:after="120"/>
      <w:jc w:val="both"/>
    </w:pPr>
    <w:rPr>
      <w:rFonts w:ascii="Arial" w:hAnsi="Arial"/>
      <w:sz w:val="16"/>
      <w:szCs w:val="20"/>
    </w:rPr>
  </w:style>
  <w:style w:type="character" w:customStyle="1" w:styleId="Szvegtrzs3Char">
    <w:name w:val="Szövegtörzs 3 Char"/>
    <w:link w:val="Szvegtrzs3"/>
    <w:semiHidden/>
    <w:rsid w:val="00B701F7"/>
    <w:rPr>
      <w:rFonts w:ascii="Arial" w:eastAsia="Times New Roman" w:hAnsi="Arial"/>
      <w:sz w:val="16"/>
    </w:rPr>
  </w:style>
  <w:style w:type="paragraph" w:styleId="Szvegtrzsbehzssal">
    <w:name w:val="Body Text Indent"/>
    <w:basedOn w:val="Norml"/>
    <w:link w:val="SzvegtrzsbehzssalChar"/>
    <w:rsid w:val="00B701F7"/>
    <w:pPr>
      <w:spacing w:before="120" w:after="120"/>
      <w:ind w:left="360"/>
      <w:jc w:val="both"/>
    </w:pPr>
    <w:rPr>
      <w:rFonts w:ascii="Arial" w:hAnsi="Arial"/>
      <w:sz w:val="22"/>
      <w:szCs w:val="20"/>
    </w:rPr>
  </w:style>
  <w:style w:type="character" w:customStyle="1" w:styleId="SzvegtrzsbehzssalChar">
    <w:name w:val="Szövegtörzs behúzással Char"/>
    <w:link w:val="Szvegtrzsbehzssal"/>
    <w:rsid w:val="00B701F7"/>
    <w:rPr>
      <w:rFonts w:ascii="Arial" w:eastAsia="Times New Roman" w:hAnsi="Arial"/>
      <w:sz w:val="22"/>
    </w:rPr>
  </w:style>
  <w:style w:type="paragraph" w:styleId="Szvegtrzsbehzssal2">
    <w:name w:val="Body Text Indent 2"/>
    <w:basedOn w:val="Norml"/>
    <w:link w:val="Szvegtrzsbehzssal2Char"/>
    <w:rsid w:val="00B701F7"/>
    <w:pPr>
      <w:spacing w:before="120" w:after="120" w:line="480" w:lineRule="auto"/>
      <w:ind w:left="360"/>
      <w:jc w:val="both"/>
    </w:pPr>
    <w:rPr>
      <w:rFonts w:ascii="Arial" w:hAnsi="Arial"/>
      <w:sz w:val="22"/>
      <w:szCs w:val="20"/>
    </w:rPr>
  </w:style>
  <w:style w:type="character" w:customStyle="1" w:styleId="Szvegtrzsbehzssal2Char">
    <w:name w:val="Szövegtörzs behúzással 2 Char"/>
    <w:link w:val="Szvegtrzsbehzssal2"/>
    <w:semiHidden/>
    <w:rsid w:val="00B701F7"/>
    <w:rPr>
      <w:rFonts w:ascii="Arial" w:eastAsia="Times New Roman" w:hAnsi="Arial"/>
      <w:sz w:val="22"/>
    </w:rPr>
  </w:style>
  <w:style w:type="paragraph" w:styleId="Szvegtrzsbehzssal3">
    <w:name w:val="Body Text Indent 3"/>
    <w:basedOn w:val="Norml"/>
    <w:link w:val="Szvegtrzsbehzssal3Char"/>
    <w:rsid w:val="00B701F7"/>
    <w:pPr>
      <w:spacing w:before="120" w:after="120"/>
      <w:ind w:left="360"/>
      <w:jc w:val="both"/>
    </w:pPr>
    <w:rPr>
      <w:rFonts w:ascii="Arial" w:hAnsi="Arial"/>
      <w:sz w:val="16"/>
      <w:szCs w:val="20"/>
    </w:rPr>
  </w:style>
  <w:style w:type="character" w:customStyle="1" w:styleId="Szvegtrzsbehzssal3Char">
    <w:name w:val="Szövegtörzs behúzással 3 Char"/>
    <w:link w:val="Szvegtrzsbehzssal3"/>
    <w:semiHidden/>
    <w:rsid w:val="00B701F7"/>
    <w:rPr>
      <w:rFonts w:ascii="Arial" w:eastAsia="Times New Roman" w:hAnsi="Arial"/>
      <w:sz w:val="16"/>
    </w:rPr>
  </w:style>
  <w:style w:type="paragraph" w:styleId="Szvegtrzselssora">
    <w:name w:val="Body Text First Indent"/>
    <w:basedOn w:val="Szvegtrzs"/>
    <w:link w:val="SzvegtrzselssoraChar"/>
    <w:rsid w:val="00B701F7"/>
    <w:pPr>
      <w:ind w:firstLine="210"/>
    </w:pPr>
  </w:style>
  <w:style w:type="character" w:customStyle="1" w:styleId="SzvegtrzselssoraChar">
    <w:name w:val="Szövegtörzs első sora Char"/>
    <w:link w:val="Szvegtrzselssora"/>
    <w:semiHidden/>
    <w:rsid w:val="00B701F7"/>
    <w:rPr>
      <w:rFonts w:ascii="Arial" w:eastAsia="Times New Roman" w:hAnsi="Arial"/>
      <w:sz w:val="22"/>
    </w:rPr>
  </w:style>
  <w:style w:type="paragraph" w:styleId="Szvegtrzselssora2">
    <w:name w:val="Body Text First Indent 2"/>
    <w:basedOn w:val="Szvegtrzsbehzssal"/>
    <w:link w:val="Szvegtrzselssora2Char"/>
    <w:rsid w:val="00B701F7"/>
    <w:pPr>
      <w:ind w:firstLine="210"/>
    </w:pPr>
  </w:style>
  <w:style w:type="character" w:customStyle="1" w:styleId="Szvegtrzselssora2Char">
    <w:name w:val="Szövegtörzs első sora 2 Char"/>
    <w:link w:val="Szvegtrzselssora2"/>
    <w:semiHidden/>
    <w:rsid w:val="00B701F7"/>
    <w:rPr>
      <w:rFonts w:ascii="Arial" w:eastAsia="Times New Roman" w:hAnsi="Arial"/>
      <w:sz w:val="22"/>
    </w:rPr>
  </w:style>
  <w:style w:type="paragraph" w:styleId="Hivatkozsjegyzk">
    <w:name w:val="table of authorities"/>
    <w:basedOn w:val="Norml"/>
    <w:next w:val="Norml"/>
    <w:semiHidden/>
    <w:rsid w:val="00B701F7"/>
    <w:pPr>
      <w:spacing w:before="120" w:after="0"/>
      <w:ind w:left="240" w:hanging="240"/>
      <w:jc w:val="both"/>
    </w:pPr>
    <w:rPr>
      <w:rFonts w:ascii="Arial" w:hAnsi="Arial"/>
      <w:szCs w:val="20"/>
    </w:rPr>
  </w:style>
  <w:style w:type="paragraph" w:styleId="Trgymutat1">
    <w:name w:val="index 1"/>
    <w:basedOn w:val="Norml"/>
    <w:next w:val="Norml"/>
    <w:autoRedefine/>
    <w:semiHidden/>
    <w:rsid w:val="00B701F7"/>
    <w:pPr>
      <w:spacing w:before="120" w:after="0"/>
      <w:ind w:left="240" w:hanging="240"/>
      <w:jc w:val="both"/>
    </w:pPr>
    <w:rPr>
      <w:rFonts w:ascii="Arial" w:hAnsi="Arial"/>
      <w:szCs w:val="20"/>
    </w:rPr>
  </w:style>
  <w:style w:type="paragraph" w:styleId="Trgymutat2">
    <w:name w:val="index 2"/>
    <w:basedOn w:val="Norml"/>
    <w:next w:val="Norml"/>
    <w:autoRedefine/>
    <w:semiHidden/>
    <w:rsid w:val="00B701F7"/>
    <w:pPr>
      <w:spacing w:before="120" w:after="0"/>
      <w:ind w:left="480" w:hanging="240"/>
      <w:jc w:val="both"/>
    </w:pPr>
    <w:rPr>
      <w:rFonts w:ascii="Arial" w:hAnsi="Arial"/>
      <w:szCs w:val="20"/>
    </w:rPr>
  </w:style>
  <w:style w:type="paragraph" w:styleId="Trgymutat3">
    <w:name w:val="index 3"/>
    <w:basedOn w:val="Norml"/>
    <w:next w:val="Norml"/>
    <w:autoRedefine/>
    <w:semiHidden/>
    <w:rsid w:val="00B701F7"/>
    <w:pPr>
      <w:spacing w:before="120" w:after="0"/>
      <w:ind w:left="720" w:hanging="240"/>
      <w:jc w:val="both"/>
    </w:pPr>
    <w:rPr>
      <w:rFonts w:ascii="Arial" w:hAnsi="Arial"/>
      <w:szCs w:val="20"/>
    </w:rPr>
  </w:style>
  <w:style w:type="paragraph" w:styleId="Trgymutat4">
    <w:name w:val="index 4"/>
    <w:basedOn w:val="Norml"/>
    <w:next w:val="Norml"/>
    <w:autoRedefine/>
    <w:semiHidden/>
    <w:rsid w:val="00B701F7"/>
    <w:pPr>
      <w:spacing w:before="120" w:after="0"/>
      <w:ind w:left="960" w:hanging="240"/>
      <w:jc w:val="both"/>
    </w:pPr>
    <w:rPr>
      <w:rFonts w:ascii="Arial" w:hAnsi="Arial"/>
      <w:szCs w:val="20"/>
    </w:rPr>
  </w:style>
  <w:style w:type="paragraph" w:styleId="Trgymutat5">
    <w:name w:val="index 5"/>
    <w:basedOn w:val="Norml"/>
    <w:next w:val="Norml"/>
    <w:autoRedefine/>
    <w:semiHidden/>
    <w:rsid w:val="00B701F7"/>
    <w:pPr>
      <w:spacing w:before="120" w:after="0"/>
      <w:ind w:left="1200" w:hanging="240"/>
      <w:jc w:val="both"/>
    </w:pPr>
    <w:rPr>
      <w:rFonts w:ascii="Arial" w:hAnsi="Arial"/>
      <w:szCs w:val="20"/>
    </w:rPr>
  </w:style>
  <w:style w:type="paragraph" w:styleId="Trgymutat6">
    <w:name w:val="index 6"/>
    <w:basedOn w:val="Norml"/>
    <w:next w:val="Norml"/>
    <w:autoRedefine/>
    <w:semiHidden/>
    <w:rsid w:val="00B701F7"/>
    <w:pPr>
      <w:spacing w:before="120" w:after="0"/>
      <w:ind w:left="1440" w:hanging="240"/>
      <w:jc w:val="both"/>
    </w:pPr>
    <w:rPr>
      <w:rFonts w:ascii="Arial" w:hAnsi="Arial"/>
      <w:szCs w:val="20"/>
    </w:rPr>
  </w:style>
  <w:style w:type="paragraph" w:styleId="Trgymutat7">
    <w:name w:val="index 7"/>
    <w:basedOn w:val="Norml"/>
    <w:next w:val="Norml"/>
    <w:autoRedefine/>
    <w:semiHidden/>
    <w:rsid w:val="00B701F7"/>
    <w:pPr>
      <w:spacing w:before="120" w:after="0"/>
      <w:ind w:left="1680" w:hanging="240"/>
      <w:jc w:val="both"/>
    </w:pPr>
    <w:rPr>
      <w:rFonts w:ascii="Arial" w:hAnsi="Arial"/>
      <w:szCs w:val="20"/>
    </w:rPr>
  </w:style>
  <w:style w:type="paragraph" w:styleId="Trgymutat8">
    <w:name w:val="index 8"/>
    <w:basedOn w:val="Norml"/>
    <w:next w:val="Norml"/>
    <w:autoRedefine/>
    <w:semiHidden/>
    <w:rsid w:val="00B701F7"/>
    <w:pPr>
      <w:spacing w:before="120" w:after="0"/>
      <w:ind w:left="1920" w:hanging="240"/>
      <w:jc w:val="both"/>
    </w:pPr>
    <w:rPr>
      <w:rFonts w:ascii="Arial" w:hAnsi="Arial"/>
      <w:szCs w:val="20"/>
    </w:rPr>
  </w:style>
  <w:style w:type="paragraph" w:styleId="Trgymutat9">
    <w:name w:val="index 9"/>
    <w:basedOn w:val="Norml"/>
    <w:next w:val="Norml"/>
    <w:autoRedefine/>
    <w:semiHidden/>
    <w:rsid w:val="00B701F7"/>
    <w:pPr>
      <w:spacing w:before="120" w:after="0"/>
      <w:ind w:left="2160" w:hanging="240"/>
      <w:jc w:val="both"/>
    </w:pPr>
    <w:rPr>
      <w:rFonts w:ascii="Arial" w:hAnsi="Arial"/>
      <w:szCs w:val="20"/>
    </w:rPr>
  </w:style>
  <w:style w:type="paragraph" w:styleId="Trgymutatcm">
    <w:name w:val="index heading"/>
    <w:basedOn w:val="Norml"/>
    <w:next w:val="Trgymutat1"/>
    <w:semiHidden/>
    <w:rsid w:val="00B701F7"/>
    <w:pPr>
      <w:spacing w:before="120" w:after="0"/>
      <w:jc w:val="both"/>
    </w:pPr>
    <w:rPr>
      <w:rFonts w:ascii="Arial" w:hAnsi="Arial"/>
      <w:b/>
      <w:szCs w:val="20"/>
    </w:rPr>
  </w:style>
  <w:style w:type="paragraph" w:styleId="Hivatkozsjegyzk-fej">
    <w:name w:val="toa heading"/>
    <w:basedOn w:val="Norml"/>
    <w:next w:val="Norml"/>
    <w:semiHidden/>
    <w:rsid w:val="00B701F7"/>
    <w:pPr>
      <w:spacing w:before="120" w:after="0"/>
      <w:jc w:val="both"/>
    </w:pPr>
    <w:rPr>
      <w:rFonts w:ascii="Arial" w:hAnsi="Arial"/>
      <w:b/>
      <w:szCs w:val="20"/>
    </w:rPr>
  </w:style>
  <w:style w:type="paragraph" w:styleId="zenetfej">
    <w:name w:val="Message Header"/>
    <w:basedOn w:val="Norml"/>
    <w:link w:val="zenetfejChar"/>
    <w:rsid w:val="00B701F7"/>
    <w:pPr>
      <w:pBdr>
        <w:top w:val="single" w:sz="6" w:space="1" w:color="auto"/>
        <w:left w:val="single" w:sz="6" w:space="1" w:color="auto"/>
        <w:bottom w:val="single" w:sz="6" w:space="1" w:color="auto"/>
        <w:right w:val="single" w:sz="6" w:space="1" w:color="auto"/>
      </w:pBdr>
      <w:shd w:val="pct20" w:color="auto" w:fill="auto"/>
      <w:spacing w:before="120" w:after="0"/>
      <w:ind w:left="1080" w:hanging="1080"/>
      <w:jc w:val="both"/>
    </w:pPr>
    <w:rPr>
      <w:rFonts w:ascii="Arial" w:hAnsi="Arial"/>
      <w:sz w:val="22"/>
      <w:szCs w:val="20"/>
    </w:rPr>
  </w:style>
  <w:style w:type="character" w:customStyle="1" w:styleId="zenetfejChar">
    <w:name w:val="Üzenetfej Char"/>
    <w:link w:val="zenetfej"/>
    <w:semiHidden/>
    <w:rsid w:val="00B701F7"/>
    <w:rPr>
      <w:rFonts w:ascii="Arial" w:eastAsia="Times New Roman" w:hAnsi="Arial"/>
      <w:sz w:val="22"/>
      <w:shd w:val="pct20" w:color="auto" w:fill="auto"/>
    </w:rPr>
  </w:style>
  <w:style w:type="paragraph" w:styleId="Vgjegyzetszvege">
    <w:name w:val="endnote text"/>
    <w:basedOn w:val="Norml"/>
    <w:link w:val="VgjegyzetszvegeChar"/>
    <w:semiHidden/>
    <w:rsid w:val="00B701F7"/>
    <w:pPr>
      <w:spacing w:before="120" w:after="0"/>
      <w:jc w:val="both"/>
    </w:pPr>
    <w:rPr>
      <w:rFonts w:ascii="Arial" w:hAnsi="Arial"/>
      <w:sz w:val="20"/>
      <w:szCs w:val="20"/>
    </w:rPr>
  </w:style>
  <w:style w:type="character" w:customStyle="1" w:styleId="VgjegyzetszvegeChar">
    <w:name w:val="Végjegyzet szövege Char"/>
    <w:link w:val="Vgjegyzetszvege"/>
    <w:semiHidden/>
    <w:rsid w:val="00B701F7"/>
    <w:rPr>
      <w:rFonts w:ascii="Arial" w:eastAsia="Times New Roman" w:hAnsi="Arial"/>
    </w:rPr>
  </w:style>
  <w:style w:type="character" w:styleId="Vgjegyzet-hivatkozs">
    <w:name w:val="endnote reference"/>
    <w:semiHidden/>
    <w:rsid w:val="00B701F7"/>
    <w:rPr>
      <w:rFonts w:cs="Times New Roman"/>
      <w:vertAlign w:val="superscript"/>
    </w:rPr>
  </w:style>
  <w:style w:type="paragraph" w:customStyle="1" w:styleId="BodyText21">
    <w:name w:val="Body Text 21"/>
    <w:basedOn w:val="Norml"/>
    <w:rsid w:val="00B701F7"/>
    <w:pPr>
      <w:spacing w:after="0"/>
      <w:jc w:val="both"/>
    </w:pPr>
    <w:rPr>
      <w:szCs w:val="20"/>
    </w:rPr>
  </w:style>
  <w:style w:type="character" w:customStyle="1" w:styleId="spelle">
    <w:name w:val="spelle"/>
    <w:rsid w:val="00B701F7"/>
    <w:rPr>
      <w:rFonts w:cs="Times New Roman"/>
    </w:rPr>
  </w:style>
  <w:style w:type="character" w:customStyle="1" w:styleId="grame">
    <w:name w:val="grame"/>
    <w:rsid w:val="00B701F7"/>
    <w:rPr>
      <w:rFonts w:cs="Times New Roman"/>
    </w:rPr>
  </w:style>
  <w:style w:type="paragraph" w:customStyle="1" w:styleId="BodyTextIndent21">
    <w:name w:val="Body Text Indent 21"/>
    <w:basedOn w:val="Norml"/>
    <w:rsid w:val="00B701F7"/>
    <w:pPr>
      <w:spacing w:after="0"/>
      <w:ind w:left="708"/>
    </w:pPr>
    <w:rPr>
      <w:szCs w:val="20"/>
    </w:rPr>
  </w:style>
  <w:style w:type="paragraph" w:styleId="HTML-kntformzott">
    <w:name w:val="HTML Preformatted"/>
    <w:basedOn w:val="Norml"/>
    <w:link w:val="HTML-kntformzottChar"/>
    <w:rsid w:val="00B7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sz w:val="20"/>
      <w:szCs w:val="20"/>
    </w:rPr>
  </w:style>
  <w:style w:type="character" w:customStyle="1" w:styleId="HTML-kntformzottChar">
    <w:name w:val="HTML-ként formázott Char"/>
    <w:link w:val="HTML-kntformzott"/>
    <w:rsid w:val="00B701F7"/>
    <w:rPr>
      <w:rFonts w:ascii="Courier New" w:eastAsia="Times New Roman" w:hAnsi="Courier New" w:cs="Courier New"/>
    </w:rPr>
  </w:style>
  <w:style w:type="paragraph" w:styleId="NormlWeb">
    <w:name w:val="Normal (Web)"/>
    <w:basedOn w:val="Norml"/>
    <w:rsid w:val="00B701F7"/>
    <w:pPr>
      <w:spacing w:after="0"/>
    </w:pPr>
    <w:rPr>
      <w:szCs w:val="24"/>
    </w:rPr>
  </w:style>
  <w:style w:type="paragraph" w:customStyle="1" w:styleId="Stlus1">
    <w:name w:val="Stílus1"/>
    <w:basedOn w:val="Felsorols0"/>
    <w:rsid w:val="00B701F7"/>
    <w:pPr>
      <w:spacing w:before="60"/>
      <w:ind w:right="357"/>
    </w:pPr>
    <w:rPr>
      <w:rFonts w:cs="Arial"/>
      <w:b/>
      <w:bCs/>
      <w:noProof/>
    </w:rPr>
  </w:style>
  <w:style w:type="character" w:customStyle="1" w:styleId="TitleChar">
    <w:name w:val="Title Char"/>
    <w:rsid w:val="00B701F7"/>
    <w:rPr>
      <w:rFonts w:cs="Times New Roman"/>
      <w:b/>
      <w:kern w:val="28"/>
      <w:sz w:val="32"/>
    </w:rPr>
  </w:style>
  <w:style w:type="paragraph" w:customStyle="1" w:styleId="Listaszerbekezds1">
    <w:name w:val="Listaszerű bekezdés1"/>
    <w:basedOn w:val="Norml"/>
    <w:rsid w:val="00B701F7"/>
    <w:pPr>
      <w:spacing w:before="120" w:after="0"/>
      <w:ind w:left="720"/>
      <w:jc w:val="both"/>
    </w:pPr>
    <w:rPr>
      <w:rFonts w:ascii="Arial" w:hAnsi="Arial"/>
      <w:szCs w:val="20"/>
    </w:rPr>
  </w:style>
  <w:style w:type="character" w:customStyle="1" w:styleId="Heading1Char">
    <w:name w:val="Heading 1 Char"/>
    <w:rsid w:val="00B701F7"/>
    <w:rPr>
      <w:rFonts w:cs="Times New Roman"/>
      <w:b/>
      <w:sz w:val="24"/>
      <w:szCs w:val="24"/>
    </w:rPr>
  </w:style>
  <w:style w:type="paragraph" w:customStyle="1" w:styleId="szoveg2">
    <w:name w:val="szoveg2"/>
    <w:basedOn w:val="Norml"/>
    <w:rsid w:val="00B701F7"/>
    <w:pPr>
      <w:spacing w:before="100" w:beforeAutospacing="1" w:after="100" w:afterAutospacing="1"/>
      <w:jc w:val="both"/>
    </w:pPr>
    <w:rPr>
      <w:rFonts w:ascii="Tahoma" w:hAnsi="Tahoma" w:cs="Tahoma"/>
      <w:color w:val="000000"/>
      <w:sz w:val="20"/>
      <w:szCs w:val="20"/>
    </w:rPr>
  </w:style>
  <w:style w:type="paragraph" w:customStyle="1" w:styleId="szoveghead">
    <w:name w:val="szoveghead"/>
    <w:basedOn w:val="Norml"/>
    <w:rsid w:val="00B701F7"/>
    <w:pPr>
      <w:spacing w:before="100" w:beforeAutospacing="1" w:after="100" w:afterAutospacing="1"/>
    </w:pPr>
    <w:rPr>
      <w:rFonts w:ascii="Tahoma" w:hAnsi="Tahoma" w:cs="Tahoma"/>
      <w:b/>
      <w:bCs/>
      <w:color w:val="000000"/>
      <w:sz w:val="20"/>
      <w:szCs w:val="20"/>
    </w:rPr>
  </w:style>
  <w:style w:type="paragraph" w:customStyle="1" w:styleId="Tartalomjegyzkcmsora1">
    <w:name w:val="Tartalomjegyzék címsora1"/>
    <w:basedOn w:val="Cmsor1"/>
    <w:next w:val="Norml"/>
    <w:rsid w:val="00647264"/>
    <w:pPr>
      <w:keepLines/>
      <w:spacing w:before="480" w:after="0" w:line="276" w:lineRule="auto"/>
      <w:jc w:val="both"/>
      <w:outlineLvl w:val="9"/>
    </w:pPr>
    <w:rPr>
      <w:bCs/>
      <w:sz w:val="24"/>
      <w:szCs w:val="28"/>
      <w:lang w:eastAsia="en-US"/>
    </w:rPr>
  </w:style>
  <w:style w:type="character" w:customStyle="1" w:styleId="BalloonTextChar">
    <w:name w:val="Balloon Text Char"/>
    <w:rsid w:val="00B701F7"/>
    <w:rPr>
      <w:rFonts w:ascii="Tahoma" w:hAnsi="Tahoma" w:cs="Tahoma"/>
      <w:sz w:val="16"/>
      <w:szCs w:val="16"/>
    </w:rPr>
  </w:style>
  <w:style w:type="paragraph" w:customStyle="1" w:styleId="Szvegtrzs21">
    <w:name w:val="Szövegtörzs 21"/>
    <w:basedOn w:val="Norml"/>
    <w:rsid w:val="00B701F7"/>
    <w:pPr>
      <w:spacing w:after="0"/>
      <w:jc w:val="both"/>
    </w:pPr>
    <w:rPr>
      <w:szCs w:val="20"/>
    </w:rPr>
  </w:style>
  <w:style w:type="paragraph" w:customStyle="1" w:styleId="Szvegtrzsbehzssal21">
    <w:name w:val="Szövegtörzs behúzással 21"/>
    <w:basedOn w:val="Norml"/>
    <w:rsid w:val="00B701F7"/>
    <w:pPr>
      <w:spacing w:after="0"/>
      <w:ind w:left="708"/>
    </w:pPr>
    <w:rPr>
      <w:szCs w:val="20"/>
    </w:rPr>
  </w:style>
  <w:style w:type="table" w:styleId="Rcsostblzat">
    <w:name w:val="Table Grid"/>
    <w:basedOn w:val="Normltblzat"/>
    <w:uiPriority w:val="59"/>
    <w:rsid w:val="00B701F7"/>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bjegyzetszvegChar1">
    <w:name w:val="Lábjegyzetszöveg Char1"/>
    <w:link w:val="Lbjegyzetszveg"/>
    <w:semiHidden/>
    <w:locked/>
    <w:rsid w:val="00B701F7"/>
    <w:rPr>
      <w:rFonts w:ascii="Arial" w:eastAsia="Times New Roman" w:hAnsi="Arial"/>
    </w:rPr>
  </w:style>
  <w:style w:type="paragraph" w:customStyle="1" w:styleId="FelsorA4szint">
    <w:name w:val="Felsor [A] 4. szint"/>
    <w:basedOn w:val="Norml"/>
    <w:rsid w:val="00B701F7"/>
    <w:pPr>
      <w:numPr>
        <w:numId w:val="3"/>
      </w:numPr>
      <w:spacing w:after="0"/>
      <w:ind w:left="2325" w:hanging="340"/>
      <w:jc w:val="both"/>
    </w:pPr>
    <w:rPr>
      <w:szCs w:val="24"/>
    </w:rPr>
  </w:style>
  <w:style w:type="paragraph" w:customStyle="1" w:styleId="ListParagraph1">
    <w:name w:val="List Paragraph1"/>
    <w:basedOn w:val="Norml"/>
    <w:rsid w:val="00B701F7"/>
    <w:pPr>
      <w:spacing w:before="120" w:after="0"/>
      <w:ind w:left="720"/>
      <w:jc w:val="both"/>
    </w:pPr>
    <w:rPr>
      <w:rFonts w:ascii="Arial" w:hAnsi="Arial"/>
      <w:szCs w:val="20"/>
    </w:rPr>
  </w:style>
  <w:style w:type="paragraph" w:customStyle="1" w:styleId="Vltozat1">
    <w:name w:val="Változat1"/>
    <w:hidden/>
    <w:semiHidden/>
    <w:rsid w:val="00B701F7"/>
    <w:pPr>
      <w:spacing w:after="200" w:line="276" w:lineRule="auto"/>
    </w:pPr>
    <w:rPr>
      <w:rFonts w:ascii="Arial" w:hAnsi="Arial"/>
      <w:sz w:val="22"/>
      <w:szCs w:val="22"/>
    </w:rPr>
  </w:style>
  <w:style w:type="paragraph" w:customStyle="1" w:styleId="Szneslista1jellszn1">
    <w:name w:val="Színes lista – 1. jelölőszín1"/>
    <w:basedOn w:val="Norml"/>
    <w:uiPriority w:val="34"/>
    <w:qFormat/>
    <w:rsid w:val="00BD618D"/>
    <w:pPr>
      <w:ind w:left="720"/>
      <w:contextualSpacing/>
    </w:pPr>
  </w:style>
  <w:style w:type="numbering" w:customStyle="1" w:styleId="Nemlista2">
    <w:name w:val="Nem lista2"/>
    <w:next w:val="Nemlista"/>
    <w:uiPriority w:val="99"/>
    <w:semiHidden/>
    <w:unhideWhenUsed/>
    <w:rsid w:val="002F2626"/>
  </w:style>
  <w:style w:type="paragraph" w:customStyle="1" w:styleId="Tartalomjegyzkcmsora2">
    <w:name w:val="Tartalomjegyzék címsora2"/>
    <w:basedOn w:val="Cmsor1"/>
    <w:next w:val="Norml"/>
    <w:uiPriority w:val="39"/>
    <w:unhideWhenUsed/>
    <w:rsid w:val="00BD618D"/>
    <w:pPr>
      <w:outlineLvl w:val="9"/>
    </w:pPr>
    <w:rPr>
      <w:lang w:bidi="en-US"/>
    </w:rPr>
  </w:style>
  <w:style w:type="character" w:customStyle="1" w:styleId="ListaszerbekezdsChar">
    <w:name w:val="Listaszerű bekezdés Char"/>
    <w:rsid w:val="002F2626"/>
    <w:rPr>
      <w:sz w:val="22"/>
      <w:szCs w:val="22"/>
    </w:rPr>
  </w:style>
  <w:style w:type="paragraph" w:customStyle="1" w:styleId="felsorols1">
    <w:name w:val="felsorolás"/>
    <w:basedOn w:val="Norml"/>
    <w:rsid w:val="002F2626"/>
    <w:pPr>
      <w:tabs>
        <w:tab w:val="left" w:pos="851"/>
        <w:tab w:val="num" w:pos="1080"/>
      </w:tabs>
      <w:suppressAutoHyphens/>
      <w:ind w:left="851" w:hanging="284"/>
      <w:jc w:val="both"/>
    </w:pPr>
    <w:rPr>
      <w:rFonts w:ascii="Book Antiqua" w:hAnsi="Book Antiqua" w:cs="Calibri"/>
      <w:szCs w:val="24"/>
      <w:lang w:eastAsia="ar-SA"/>
    </w:rPr>
  </w:style>
  <w:style w:type="paragraph" w:customStyle="1" w:styleId="felsorolElttiUtsSor">
    <w:name w:val="felsorolElőttiUtsóSor"/>
    <w:basedOn w:val="Norml"/>
    <w:rsid w:val="002F2626"/>
    <w:pPr>
      <w:keepNext/>
      <w:suppressAutoHyphens/>
      <w:ind w:firstLine="709"/>
      <w:jc w:val="both"/>
    </w:pPr>
    <w:rPr>
      <w:rFonts w:ascii="Book Antiqua" w:hAnsi="Book Antiqua" w:cs="Calibri"/>
      <w:color w:val="000000"/>
      <w:szCs w:val="24"/>
      <w:lang w:eastAsia="ar-SA"/>
    </w:rPr>
  </w:style>
  <w:style w:type="paragraph" w:customStyle="1" w:styleId="felsorolUtsSora">
    <w:name w:val="felsorolUtsóSora"/>
    <w:basedOn w:val="felsorols1"/>
    <w:rsid w:val="002F2626"/>
    <w:pPr>
      <w:spacing w:after="120"/>
    </w:pPr>
    <w:rPr>
      <w:szCs w:val="20"/>
    </w:rPr>
  </w:style>
  <w:style w:type="paragraph" w:customStyle="1" w:styleId="2felsor">
    <w:name w:val="2felsor"/>
    <w:basedOn w:val="felsorols1"/>
    <w:rsid w:val="002F2626"/>
    <w:pPr>
      <w:tabs>
        <w:tab w:val="clear" w:pos="851"/>
        <w:tab w:val="clear" w:pos="1080"/>
        <w:tab w:val="left" w:pos="1134"/>
        <w:tab w:val="num" w:pos="1440"/>
      </w:tabs>
      <w:ind w:left="1135"/>
    </w:pPr>
  </w:style>
  <w:style w:type="table" w:customStyle="1" w:styleId="Rcsostblzat1">
    <w:name w:val="Rácsos táblázat1"/>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2">
    <w:name w:val="Rácsos táblázat2"/>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3">
    <w:name w:val="Rácsos táblázat3"/>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csostblzat4">
    <w:name w:val="Rácsos táblázat4"/>
    <w:basedOn w:val="Normltblzat"/>
    <w:next w:val="Rcsostblzat"/>
    <w:uiPriority w:val="59"/>
    <w:rsid w:val="0042224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incstrkz1">
    <w:name w:val="Nincs térköz1"/>
    <w:basedOn w:val="Norml"/>
    <w:uiPriority w:val="1"/>
    <w:rsid w:val="00BD618D"/>
    <w:pPr>
      <w:spacing w:after="0"/>
    </w:pPr>
  </w:style>
  <w:style w:type="paragraph" w:customStyle="1" w:styleId="Sznesrcs1jellszn1">
    <w:name w:val="Színes rács – 1. jelölőszín1"/>
    <w:basedOn w:val="Norml"/>
    <w:next w:val="Norml"/>
    <w:link w:val="Sznesrcs1jellsznChar"/>
    <w:uiPriority w:val="29"/>
    <w:rsid w:val="00BD618D"/>
    <w:rPr>
      <w:rFonts w:ascii="Cambria" w:hAnsi="Cambria"/>
      <w:i/>
      <w:iCs/>
      <w:sz w:val="20"/>
      <w:szCs w:val="20"/>
    </w:rPr>
  </w:style>
  <w:style w:type="character" w:customStyle="1" w:styleId="Sznesrcs1jellsznChar">
    <w:name w:val="Színes rács – 1. jelölőszín Char"/>
    <w:link w:val="Sznesrcs1jellszn1"/>
    <w:uiPriority w:val="29"/>
    <w:rsid w:val="00BD618D"/>
    <w:rPr>
      <w:i/>
      <w:iCs/>
    </w:rPr>
  </w:style>
  <w:style w:type="paragraph" w:customStyle="1" w:styleId="Vilgosrnykols2jellszn1">
    <w:name w:val="Világos árnyékolás – 2. jelölőszín1"/>
    <w:basedOn w:val="Norml"/>
    <w:next w:val="Norml"/>
    <w:link w:val="Vilgosrnykols2jellsznChar"/>
    <w:uiPriority w:val="30"/>
    <w:rsid w:val="00BD618D"/>
    <w:pPr>
      <w:pBdr>
        <w:top w:val="single" w:sz="4" w:space="10" w:color="auto"/>
        <w:bottom w:val="single" w:sz="4" w:space="10" w:color="auto"/>
      </w:pBdr>
      <w:spacing w:before="240" w:after="240" w:line="300" w:lineRule="auto"/>
      <w:ind w:left="1152" w:right="1152"/>
      <w:jc w:val="both"/>
    </w:pPr>
    <w:rPr>
      <w:rFonts w:ascii="Cambria" w:hAnsi="Cambria"/>
      <w:i/>
      <w:iCs/>
      <w:sz w:val="20"/>
      <w:szCs w:val="20"/>
    </w:rPr>
  </w:style>
  <w:style w:type="character" w:customStyle="1" w:styleId="Vilgosrnykols2jellsznChar">
    <w:name w:val="Világos árnyékolás – 2. jelölőszín Char"/>
    <w:link w:val="Vilgosrnykols2jellszn1"/>
    <w:uiPriority w:val="30"/>
    <w:rsid w:val="00BD618D"/>
    <w:rPr>
      <w:i/>
      <w:iCs/>
    </w:rPr>
  </w:style>
  <w:style w:type="character" w:customStyle="1" w:styleId="Finomkiemels1">
    <w:name w:val="Finom kiemelés1"/>
    <w:uiPriority w:val="19"/>
    <w:rsid w:val="00BD618D"/>
    <w:rPr>
      <w:i/>
      <w:iCs/>
    </w:rPr>
  </w:style>
  <w:style w:type="character" w:customStyle="1" w:styleId="Ershangslyozs1">
    <w:name w:val="Erős hangsúlyozás1"/>
    <w:uiPriority w:val="21"/>
    <w:rsid w:val="00BD618D"/>
    <w:rPr>
      <w:b/>
      <w:bCs/>
      <w:i/>
      <w:iCs/>
    </w:rPr>
  </w:style>
  <w:style w:type="character" w:customStyle="1" w:styleId="Finomhivatkozs1">
    <w:name w:val="Finom hivatkozás1"/>
    <w:uiPriority w:val="31"/>
    <w:rsid w:val="00BD618D"/>
    <w:rPr>
      <w:smallCaps/>
    </w:rPr>
  </w:style>
  <w:style w:type="character" w:customStyle="1" w:styleId="Ershivatkozs1">
    <w:name w:val="Erős hivatkozás1"/>
    <w:uiPriority w:val="32"/>
    <w:rsid w:val="00BD618D"/>
    <w:rPr>
      <w:b/>
      <w:bCs/>
      <w:smallCaps/>
    </w:rPr>
  </w:style>
  <w:style w:type="character" w:customStyle="1" w:styleId="Knyvcme1">
    <w:name w:val="Könyv címe1"/>
    <w:uiPriority w:val="33"/>
    <w:rsid w:val="00BD618D"/>
    <w:rPr>
      <w:i/>
      <w:iCs/>
      <w:smallCaps/>
      <w:spacing w:val="5"/>
    </w:rPr>
  </w:style>
  <w:style w:type="paragraph" w:customStyle="1" w:styleId="Gyakorlat">
    <w:name w:val="Gyakorlat"/>
    <w:basedOn w:val="Cmsor3"/>
    <w:link w:val="GyakorlatChar"/>
    <w:qFormat/>
    <w:rsid w:val="003205FD"/>
    <w:pPr>
      <w:spacing w:before="240" w:after="60" w:line="240" w:lineRule="auto"/>
    </w:pPr>
    <w:rPr>
      <w:rFonts w:ascii="Times New Roman" w:hAnsi="Times New Roman"/>
      <w:i w:val="0"/>
      <w:sz w:val="28"/>
    </w:rPr>
  </w:style>
  <w:style w:type="paragraph" w:customStyle="1" w:styleId="Kompetencianeve">
    <w:name w:val="Kompetencia neve"/>
    <w:basedOn w:val="Norml"/>
    <w:link w:val="KompetencianeveChar"/>
    <w:qFormat/>
    <w:rsid w:val="003556D5"/>
    <w:pPr>
      <w:spacing w:before="120" w:after="120"/>
      <w:jc w:val="both"/>
    </w:pPr>
    <w:rPr>
      <w:b/>
      <w:szCs w:val="20"/>
    </w:rPr>
  </w:style>
  <w:style w:type="character" w:customStyle="1" w:styleId="GyakorlatChar">
    <w:name w:val="Gyakorlat Char"/>
    <w:link w:val="Gyakorlat"/>
    <w:rsid w:val="003205FD"/>
    <w:rPr>
      <w:rFonts w:ascii="Times New Roman" w:hAnsi="Times New Roman"/>
      <w:iCs/>
      <w:smallCaps/>
      <w:spacing w:val="5"/>
      <w:sz w:val="28"/>
      <w:szCs w:val="26"/>
    </w:rPr>
  </w:style>
  <w:style w:type="paragraph" w:customStyle="1" w:styleId="-Felsorols">
    <w:name w:val="- Felsorolás"/>
    <w:basedOn w:val="Norml"/>
    <w:link w:val="-FelsorolsChar"/>
    <w:qFormat/>
    <w:rsid w:val="00137CDF"/>
    <w:pPr>
      <w:numPr>
        <w:ilvl w:val="2"/>
        <w:numId w:val="5"/>
      </w:numPr>
    </w:pPr>
    <w:rPr>
      <w:szCs w:val="20"/>
    </w:rPr>
  </w:style>
  <w:style w:type="character" w:customStyle="1" w:styleId="KompetencianeveChar">
    <w:name w:val="Kompetencia neve Char"/>
    <w:link w:val="Kompetencianeve"/>
    <w:rsid w:val="003556D5"/>
    <w:rPr>
      <w:rFonts w:ascii="Times New Roman" w:hAnsi="Times New Roman"/>
      <w:b/>
      <w:sz w:val="24"/>
    </w:rPr>
  </w:style>
  <w:style w:type="paragraph" w:customStyle="1" w:styleId="Modul">
    <w:name w:val="Modul"/>
    <w:basedOn w:val="Cmsor1"/>
    <w:link w:val="ModulChar"/>
    <w:qFormat/>
    <w:rsid w:val="00664724"/>
  </w:style>
  <w:style w:type="character" w:customStyle="1" w:styleId="-FelsorolsChar">
    <w:name w:val="- Felsorolás Char"/>
    <w:link w:val="-Felsorols"/>
    <w:rsid w:val="00137CDF"/>
    <w:rPr>
      <w:rFonts w:ascii="Times New Roman" w:hAnsi="Times New Roman"/>
      <w:sz w:val="24"/>
    </w:rPr>
  </w:style>
  <w:style w:type="paragraph" w:customStyle="1" w:styleId="Felsorols">
    <w:name w:val=". Felsorolás"/>
    <w:basedOn w:val="Norml"/>
    <w:link w:val="FelsorolsChar"/>
    <w:qFormat/>
    <w:rsid w:val="00125142"/>
    <w:pPr>
      <w:numPr>
        <w:numId w:val="7"/>
      </w:numPr>
    </w:pPr>
  </w:style>
  <w:style w:type="character" w:customStyle="1" w:styleId="ModulChar">
    <w:name w:val="Modul Char"/>
    <w:link w:val="Modul"/>
    <w:rsid w:val="00664724"/>
    <w:rPr>
      <w:rFonts w:ascii="Times New Roman" w:eastAsia="Times New Roman" w:hAnsi="Times New Roman"/>
      <w:b/>
      <w:spacing w:val="5"/>
      <w:sz w:val="28"/>
      <w:szCs w:val="36"/>
    </w:rPr>
  </w:style>
  <w:style w:type="paragraph" w:customStyle="1" w:styleId="NaceSectionSt">
    <w:name w:val="Nace Section St"/>
    <w:basedOn w:val="Norml"/>
    <w:rsid w:val="0036290B"/>
    <w:pPr>
      <w:keepLines/>
      <w:spacing w:before="120" w:after="120"/>
    </w:pPr>
    <w:rPr>
      <w:rFonts w:ascii="Times" w:hAnsi="Times"/>
      <w:b/>
      <w:sz w:val="20"/>
      <w:szCs w:val="20"/>
      <w:lang w:val="en-GB" w:eastAsia="nl-NL"/>
    </w:rPr>
  </w:style>
  <w:style w:type="character" w:customStyle="1" w:styleId="FelsorolsChar">
    <w:name w:val=". Felsorolás Char"/>
    <w:link w:val="Felsorols"/>
    <w:rsid w:val="00125142"/>
    <w:rPr>
      <w:rFonts w:ascii="Times New Roman" w:hAnsi="Times New Roman"/>
      <w:sz w:val="24"/>
      <w:szCs w:val="22"/>
    </w:rPr>
  </w:style>
  <w:style w:type="paragraph" w:customStyle="1" w:styleId="DefaultParagraphFont1">
    <w:name w:val="Default Paragraph Font1"/>
    <w:next w:val="Norml"/>
    <w:rsid w:val="0036694D"/>
    <w:rPr>
      <w:rFonts w:ascii="CG Times (W1)" w:hAnsi="CG Times (W1)"/>
      <w:lang w:eastAsia="nl-NL"/>
    </w:rPr>
  </w:style>
  <w:style w:type="paragraph" w:styleId="Megjegyzstrgya">
    <w:name w:val="annotation subject"/>
    <w:basedOn w:val="Jegyzetszveg"/>
    <w:next w:val="Jegyzetszveg"/>
    <w:link w:val="MegjegyzstrgyaChar"/>
    <w:uiPriority w:val="99"/>
    <w:semiHidden/>
    <w:unhideWhenUsed/>
    <w:rsid w:val="00E819D9"/>
    <w:pPr>
      <w:spacing w:before="60" w:after="60"/>
      <w:jc w:val="left"/>
    </w:pPr>
    <w:rPr>
      <w:rFonts w:ascii="Times New Roman" w:hAnsi="Times New Roman"/>
      <w:b/>
      <w:bCs/>
    </w:rPr>
  </w:style>
  <w:style w:type="character" w:customStyle="1" w:styleId="MegjegyzstrgyaChar">
    <w:name w:val="Megjegyzés tárgya Char"/>
    <w:link w:val="Megjegyzstrgya"/>
    <w:uiPriority w:val="99"/>
    <w:semiHidden/>
    <w:rsid w:val="00E819D9"/>
    <w:rPr>
      <w:rFonts w:ascii="Times New Roman" w:eastAsia="Times New Roman" w:hAnsi="Times New Roman"/>
      <w:b/>
      <w:bCs/>
    </w:rPr>
  </w:style>
  <w:style w:type="paragraph" w:customStyle="1" w:styleId="Tblzatfejlc">
    <w:name w:val="Táblázat fejléc"/>
    <w:basedOn w:val="Norml"/>
    <w:link w:val="TblzatfejlcChar"/>
    <w:qFormat/>
    <w:rsid w:val="006110B7"/>
    <w:pPr>
      <w:spacing w:before="20" w:after="0"/>
      <w:jc w:val="center"/>
    </w:pPr>
    <w:rPr>
      <w:rFonts w:eastAsia="Calibri"/>
      <w:b/>
      <w:sz w:val="20"/>
      <w:szCs w:val="20"/>
      <w:lang w:eastAsia="en-US"/>
    </w:rPr>
  </w:style>
  <w:style w:type="character" w:customStyle="1" w:styleId="TblzatfejlcChar">
    <w:name w:val="Táblázat fejléc Char"/>
    <w:link w:val="Tblzatfejlc"/>
    <w:rsid w:val="006110B7"/>
    <w:rPr>
      <w:rFonts w:ascii="Times New Roman" w:eastAsia="Calibri" w:hAnsi="Times New Roman"/>
      <w:b/>
      <w:lang w:eastAsia="en-US"/>
    </w:rPr>
  </w:style>
  <w:style w:type="paragraph" w:customStyle="1" w:styleId="Tmamegnevezse">
    <w:name w:val="Téma megnevezése"/>
    <w:basedOn w:val="Norml"/>
    <w:link w:val="TmamegnevezseChar"/>
    <w:qFormat/>
    <w:rsid w:val="006110B7"/>
    <w:pPr>
      <w:spacing w:after="0"/>
    </w:pPr>
    <w:rPr>
      <w:rFonts w:eastAsia="Calibri"/>
      <w:b/>
      <w:sz w:val="20"/>
      <w:szCs w:val="20"/>
      <w:lang w:eastAsia="en-US"/>
    </w:rPr>
  </w:style>
  <w:style w:type="character" w:customStyle="1" w:styleId="TmamegnevezseChar">
    <w:name w:val="Téma megnevezése Char"/>
    <w:link w:val="Tmamegnevezse"/>
    <w:rsid w:val="006110B7"/>
    <w:rPr>
      <w:rFonts w:ascii="Times New Roman" w:eastAsia="Calibri" w:hAnsi="Times New Roman"/>
      <w:b/>
      <w:lang w:eastAsia="en-US"/>
    </w:rPr>
  </w:style>
  <w:style w:type="paragraph" w:customStyle="1" w:styleId="Alkalmazottoktatstechnikaieszkzk">
    <w:name w:val="Alkalmazott oktatástechnikai eszközök"/>
    <w:basedOn w:val="Norml"/>
    <w:link w:val="AlkalmazottoktatstechnikaieszkzkChar"/>
    <w:qFormat/>
    <w:rsid w:val="006110B7"/>
    <w:pPr>
      <w:spacing w:before="0" w:after="0"/>
      <w:jc w:val="center"/>
    </w:pPr>
    <w:rPr>
      <w:rFonts w:eastAsia="Calibri"/>
      <w:sz w:val="20"/>
      <w:szCs w:val="20"/>
      <w:lang w:eastAsia="en-US"/>
    </w:rPr>
  </w:style>
  <w:style w:type="paragraph" w:customStyle="1" w:styleId="Tananyagrsz">
    <w:name w:val="Tananyagrész"/>
    <w:basedOn w:val="Norml"/>
    <w:link w:val="TananyagrszChar"/>
    <w:qFormat/>
    <w:rsid w:val="006110B7"/>
    <w:pPr>
      <w:spacing w:before="0" w:after="0"/>
    </w:pPr>
    <w:rPr>
      <w:rFonts w:eastAsia="Calibri"/>
      <w:sz w:val="20"/>
      <w:szCs w:val="20"/>
      <w:lang w:eastAsia="en-US"/>
    </w:rPr>
  </w:style>
  <w:style w:type="character" w:customStyle="1" w:styleId="AlkalmazottoktatstechnikaieszkzkChar">
    <w:name w:val="Alkalmazott oktatástechnikai eszközök Char"/>
    <w:link w:val="Alkalmazottoktatstechnikaieszkzk"/>
    <w:rsid w:val="006110B7"/>
    <w:rPr>
      <w:rFonts w:ascii="Times New Roman" w:eastAsia="Calibri" w:hAnsi="Times New Roman"/>
      <w:lang w:eastAsia="en-US"/>
    </w:rPr>
  </w:style>
  <w:style w:type="paragraph" w:customStyle="1" w:styleId="Tanegysgmegnevezse">
    <w:name w:val="Tanegység megnevezése"/>
    <w:basedOn w:val="Norml"/>
    <w:link w:val="TanegysgmegnevezseChar"/>
    <w:qFormat/>
    <w:rsid w:val="006110B7"/>
    <w:rPr>
      <w:rFonts w:eastAsia="Calibri"/>
      <w:b/>
      <w:sz w:val="20"/>
      <w:szCs w:val="20"/>
      <w:lang w:eastAsia="en-US"/>
    </w:rPr>
  </w:style>
  <w:style w:type="character" w:customStyle="1" w:styleId="TananyagrszChar">
    <w:name w:val="Tananyagrész Char"/>
    <w:link w:val="Tananyagrsz"/>
    <w:rsid w:val="006110B7"/>
    <w:rPr>
      <w:rFonts w:ascii="Times New Roman" w:eastAsia="Calibri" w:hAnsi="Times New Roman"/>
      <w:lang w:eastAsia="en-US"/>
    </w:rPr>
  </w:style>
  <w:style w:type="paragraph" w:customStyle="1" w:styleId="Tanraszma">
    <w:name w:val="Tanóra száma"/>
    <w:basedOn w:val="Norml"/>
    <w:link w:val="TanraszmaChar"/>
    <w:qFormat/>
    <w:rsid w:val="006110B7"/>
    <w:pPr>
      <w:spacing w:before="0" w:after="0"/>
      <w:jc w:val="center"/>
    </w:pPr>
    <w:rPr>
      <w:rFonts w:eastAsia="Calibri"/>
      <w:sz w:val="20"/>
      <w:szCs w:val="20"/>
      <w:lang w:eastAsia="en-US"/>
    </w:rPr>
  </w:style>
  <w:style w:type="character" w:customStyle="1" w:styleId="TanegysgmegnevezseChar">
    <w:name w:val="Tanegység megnevezése Char"/>
    <w:link w:val="Tanegysgmegnevezse"/>
    <w:rsid w:val="006110B7"/>
    <w:rPr>
      <w:rFonts w:ascii="Times New Roman" w:eastAsia="Calibri" w:hAnsi="Times New Roman"/>
      <w:b/>
      <w:lang w:eastAsia="en-US"/>
    </w:rPr>
  </w:style>
  <w:style w:type="character" w:customStyle="1" w:styleId="TanraszmaChar">
    <w:name w:val="Tanóra száma Char"/>
    <w:link w:val="Tanraszma"/>
    <w:rsid w:val="006110B7"/>
    <w:rPr>
      <w:rFonts w:ascii="Times New Roman" w:eastAsia="Calibri" w:hAnsi="Times New Roman"/>
      <w:lang w:eastAsia="en-US"/>
    </w:rPr>
  </w:style>
  <w:style w:type="paragraph" w:styleId="Listaszerbekezds">
    <w:name w:val="List Paragraph"/>
    <w:basedOn w:val="Norml"/>
    <w:uiPriority w:val="34"/>
    <w:qFormat/>
    <w:rsid w:val="00E06C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666014">
      <w:bodyDiv w:val="1"/>
      <w:marLeft w:val="0"/>
      <w:marRight w:val="0"/>
      <w:marTop w:val="0"/>
      <w:marBottom w:val="0"/>
      <w:divBdr>
        <w:top w:val="none" w:sz="0" w:space="0" w:color="auto"/>
        <w:left w:val="none" w:sz="0" w:space="0" w:color="auto"/>
        <w:bottom w:val="none" w:sz="0" w:space="0" w:color="auto"/>
        <w:right w:val="none" w:sz="0" w:space="0" w:color="auto"/>
      </w:divBdr>
    </w:div>
    <w:div w:id="807549452">
      <w:bodyDiv w:val="1"/>
      <w:marLeft w:val="0"/>
      <w:marRight w:val="0"/>
      <w:marTop w:val="0"/>
      <w:marBottom w:val="0"/>
      <w:divBdr>
        <w:top w:val="none" w:sz="0" w:space="0" w:color="auto"/>
        <w:left w:val="none" w:sz="0" w:space="0" w:color="auto"/>
        <w:bottom w:val="none" w:sz="0" w:space="0" w:color="auto"/>
        <w:right w:val="none" w:sz="0" w:space="0" w:color="auto"/>
      </w:divBdr>
    </w:div>
    <w:div w:id="206428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4.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image" Target="media/image3.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5.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K:\_KONETT%20Client%20Work\ERFO\TAMOP538projekt_progterv_tananyagfejl\Munka\Munkakozi\Minta\tananyag_sablon.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EDA01-27E9-41D5-A3B5-FFC3B36B2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tananyag_sablon</Template>
  <TotalTime>11</TotalTime>
  <Pages>22</Pages>
  <Words>3619</Words>
  <Characters>24973</Characters>
  <Application>Microsoft Office Word</Application>
  <DocSecurity>0</DocSecurity>
  <Lines>208</Lines>
  <Paragraphs>57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28535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konett</dc:creator>
  <cp:lastModifiedBy>Nagy Dóra</cp:lastModifiedBy>
  <cp:revision>4</cp:revision>
  <cp:lastPrinted>2012-08-16T09:00:00Z</cp:lastPrinted>
  <dcterms:created xsi:type="dcterms:W3CDTF">2013-08-09T08:15:00Z</dcterms:created>
  <dcterms:modified xsi:type="dcterms:W3CDTF">2013-08-16T06:38:00Z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0008007c5f0000000000010250300207f08002e0015000</vt:lpwstr>
  </property>
</Properties>
</file>